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A3B9" w14:textId="77777777" w:rsidR="004071FD" w:rsidRPr="004A1AFF" w:rsidRDefault="004071FD" w:rsidP="004071FD">
      <w:pPr>
        <w:jc w:val="center"/>
        <w:rPr>
          <w:rFonts w:ascii="ＭＳ 明朝" w:hAnsi="ＭＳ 明朝" w:cs="ＭＳ ゴシック"/>
          <w:bCs/>
          <w:sz w:val="28"/>
          <w:szCs w:val="28"/>
        </w:rPr>
      </w:pPr>
      <w:r w:rsidRPr="004A1AFF">
        <w:rPr>
          <w:rFonts w:ascii="ＭＳ 明朝" w:hAnsi="ＭＳ 明朝" w:cs="ＭＳ ゴシック" w:hint="eastAsia"/>
          <w:bCs/>
          <w:sz w:val="28"/>
          <w:szCs w:val="28"/>
        </w:rPr>
        <w:t>職 務 経 歴 書</w:t>
      </w:r>
    </w:p>
    <w:p w14:paraId="24FFB392" w14:textId="145D869C" w:rsidR="004071FD" w:rsidRPr="004A1AFF" w:rsidRDefault="004071FD" w:rsidP="004071FD">
      <w:pPr>
        <w:jc w:val="right"/>
        <w:rPr>
          <w:rFonts w:ascii="ＭＳ 明朝" w:hAnsi="ＭＳ 明朝" w:cs="ＭＳ 明朝"/>
          <w:bCs/>
          <w:sz w:val="18"/>
          <w:szCs w:val="18"/>
        </w:rPr>
      </w:pPr>
      <w:r w:rsidRPr="004A1AFF">
        <w:rPr>
          <w:rFonts w:ascii="ＭＳ 明朝" w:hAnsi="ＭＳ 明朝" w:cs="ＭＳ 明朝" w:hint="eastAsia"/>
          <w:bCs/>
          <w:sz w:val="18"/>
          <w:szCs w:val="18"/>
        </w:rPr>
        <w:t>20</w:t>
      </w:r>
      <w:r>
        <w:rPr>
          <w:rFonts w:ascii="ＭＳ 明朝" w:hAnsi="ＭＳ 明朝" w:cs="ＭＳ 明朝"/>
          <w:bCs/>
          <w:sz w:val="18"/>
          <w:szCs w:val="18"/>
        </w:rPr>
        <w:t>26</w:t>
      </w:r>
      <w:r w:rsidRPr="004A1AFF">
        <w:rPr>
          <w:rFonts w:ascii="ＭＳ 明朝" w:hAnsi="ＭＳ 明朝" w:cs="ＭＳ 明朝" w:hint="eastAsia"/>
          <w:bCs/>
          <w:sz w:val="18"/>
          <w:szCs w:val="18"/>
        </w:rPr>
        <w:t>年M</w:t>
      </w:r>
      <w:r w:rsidRPr="004A1AFF">
        <w:rPr>
          <w:rFonts w:ascii="ＭＳ 明朝" w:hAnsi="ＭＳ 明朝" w:cs="ＭＳ 明朝"/>
          <w:bCs/>
          <w:sz w:val="18"/>
          <w:szCs w:val="18"/>
        </w:rPr>
        <w:t>M</w:t>
      </w:r>
      <w:r w:rsidRPr="004A1AFF">
        <w:rPr>
          <w:rFonts w:ascii="ＭＳ 明朝" w:hAnsi="ＭＳ 明朝" w:cs="ＭＳ 明朝" w:hint="eastAsia"/>
          <w:bCs/>
          <w:sz w:val="18"/>
          <w:szCs w:val="18"/>
        </w:rPr>
        <w:t>月</w:t>
      </w:r>
      <w:r w:rsidRPr="004A1AFF">
        <w:rPr>
          <w:rFonts w:ascii="ＭＳ 明朝" w:hAnsi="ＭＳ 明朝" w:cs="ＭＳ 明朝"/>
          <w:bCs/>
          <w:sz w:val="18"/>
          <w:szCs w:val="18"/>
        </w:rPr>
        <w:t>DD</w:t>
      </w:r>
      <w:r w:rsidRPr="004A1AFF">
        <w:rPr>
          <w:rFonts w:ascii="ＭＳ 明朝" w:hAnsi="ＭＳ 明朝" w:cs="ＭＳ 明朝" w:hint="eastAsia"/>
          <w:bCs/>
          <w:sz w:val="18"/>
          <w:szCs w:val="18"/>
        </w:rPr>
        <w:t>日現在</w:t>
      </w:r>
    </w:p>
    <w:p w14:paraId="0098A6D5" w14:textId="77777777" w:rsidR="004071FD" w:rsidRPr="004A1AFF" w:rsidRDefault="004071FD" w:rsidP="004071FD">
      <w:pPr>
        <w:wordWrap w:val="0"/>
        <w:jc w:val="right"/>
        <w:rPr>
          <w:rFonts w:ascii="ＭＳ 明朝" w:hAnsi="ＭＳ 明朝" w:cs="ＭＳ 明朝"/>
          <w:bCs/>
          <w:sz w:val="18"/>
          <w:szCs w:val="18"/>
          <w:u w:val="single"/>
        </w:rPr>
      </w:pPr>
      <w:r w:rsidRPr="004A1AFF">
        <w:rPr>
          <w:rFonts w:ascii="ＭＳ 明朝" w:hAnsi="ＭＳ 明朝" w:cs="ＭＳ 明朝" w:hint="eastAsia"/>
          <w:bCs/>
          <w:sz w:val="18"/>
          <w:szCs w:val="18"/>
          <w:u w:val="single"/>
        </w:rPr>
        <w:t>氏名　〇〇 〇〇</w:t>
      </w:r>
    </w:p>
    <w:p w14:paraId="7B44F518" w14:textId="77777777" w:rsidR="004071FD" w:rsidRDefault="004071FD" w:rsidP="004071FD">
      <w:pPr>
        <w:tabs>
          <w:tab w:val="num" w:pos="681"/>
        </w:tabs>
        <w:adjustRightInd/>
        <w:snapToGrid w:val="0"/>
        <w:spacing w:line="0" w:lineRule="atLeast"/>
        <w:textAlignment w:val="auto"/>
        <w:rPr>
          <w:rFonts w:ascii="ＭＳ 明朝" w:hAnsi="ＭＳ 明朝" w:cs="ＭＳ ゴシック"/>
          <w:bCs/>
          <w:sz w:val="20"/>
        </w:rPr>
      </w:pPr>
      <w:r>
        <w:rPr>
          <w:rFonts w:ascii="ＭＳ 明朝" w:hAnsi="ＭＳ 明朝" w:cs="ＭＳ ゴシック" w:hint="eastAsia"/>
          <w:bCs/>
          <w:sz w:val="20"/>
        </w:rPr>
        <w:t>■職務要約</w:t>
      </w:r>
    </w:p>
    <w:p w14:paraId="1F7B9102" w14:textId="77777777" w:rsidR="004071FD" w:rsidRDefault="004071FD" w:rsidP="004071FD">
      <w:pPr>
        <w:tabs>
          <w:tab w:val="num" w:pos="681"/>
        </w:tabs>
        <w:adjustRightInd/>
        <w:snapToGrid w:val="0"/>
        <w:spacing w:line="0" w:lineRule="atLeast"/>
        <w:textAlignment w:val="auto"/>
        <w:rPr>
          <w:rFonts w:ascii="ＭＳ 明朝" w:hAnsi="ＭＳ 明朝" w:cs="ＭＳ ゴシック"/>
          <w:bCs/>
          <w:sz w:val="20"/>
        </w:rPr>
      </w:pPr>
      <w:r>
        <w:rPr>
          <w:rFonts w:ascii="ＭＳ 明朝" w:hAnsi="ＭＳ 明朝" w:cs="ＭＳ ゴシック" w:hint="eastAsia"/>
          <w:bCs/>
          <w:sz w:val="20"/>
        </w:rPr>
        <w:t xml:space="preserve">　大学卒業後、●●株式会社に入社。大手●●企業のE</w:t>
      </w:r>
      <w:r>
        <w:rPr>
          <w:rFonts w:ascii="ＭＳ 明朝" w:hAnsi="ＭＳ 明朝" w:cs="ＭＳ ゴシック"/>
          <w:bCs/>
          <w:sz w:val="20"/>
        </w:rPr>
        <w:t>RP</w:t>
      </w:r>
      <w:r>
        <w:rPr>
          <w:rFonts w:ascii="ＭＳ 明朝" w:hAnsi="ＭＳ 明朝" w:cs="ＭＳ ゴシック" w:hint="eastAsia"/>
          <w:bCs/>
          <w:sz w:val="20"/>
        </w:rPr>
        <w:t>構築</w:t>
      </w:r>
      <w:r w:rsidRPr="00202043">
        <w:rPr>
          <w:rFonts w:ascii="ＭＳ 明朝" w:hAnsi="ＭＳ 明朝" w:cs="ＭＳ ゴシック" w:hint="eastAsia"/>
          <w:bCs/>
          <w:sz w:val="20"/>
        </w:rPr>
        <w:t>プロジェクトに多く参画し、プロジェクト計画・要件定義を経験しました。直近では大手</w:t>
      </w:r>
      <w:r>
        <w:rPr>
          <w:rFonts w:ascii="ＭＳ 明朝" w:hAnsi="ＭＳ 明朝" w:cs="ＭＳ ゴシック" w:hint="eastAsia"/>
          <w:bCs/>
          <w:sz w:val="20"/>
        </w:rPr>
        <w:t>●●業</w:t>
      </w:r>
      <w:r w:rsidRPr="00202043">
        <w:rPr>
          <w:rFonts w:ascii="ＭＳ 明朝" w:hAnsi="ＭＳ 明朝" w:cs="ＭＳ ゴシック" w:hint="eastAsia"/>
          <w:bCs/>
          <w:sz w:val="20"/>
        </w:rPr>
        <w:t>において、</w:t>
      </w:r>
      <w:r>
        <w:rPr>
          <w:rFonts w:ascii="ＭＳ 明朝" w:hAnsi="ＭＳ 明朝" w:cs="ＭＳ ゴシック" w:hint="eastAsia"/>
          <w:bCs/>
          <w:sz w:val="20"/>
        </w:rPr>
        <w:t>プロジェクトマネージャーとしてクライアントへの提案活動や課題解決に推進する一方で、組織構築・人材育成</w:t>
      </w:r>
      <w:r w:rsidRPr="00202043">
        <w:rPr>
          <w:rFonts w:ascii="ＭＳ 明朝" w:hAnsi="ＭＳ 明朝" w:cs="ＭＳ ゴシック" w:hint="eastAsia"/>
          <w:bCs/>
          <w:sz w:val="20"/>
        </w:rPr>
        <w:t>に</w:t>
      </w:r>
      <w:r>
        <w:rPr>
          <w:rFonts w:ascii="ＭＳ 明朝" w:hAnsi="ＭＳ 明朝" w:cs="ＭＳ ゴシック" w:hint="eastAsia"/>
          <w:bCs/>
          <w:sz w:val="20"/>
        </w:rPr>
        <w:t>も</w:t>
      </w:r>
      <w:r w:rsidRPr="00202043">
        <w:rPr>
          <w:rFonts w:ascii="ＭＳ 明朝" w:hAnsi="ＭＳ 明朝" w:cs="ＭＳ ゴシック" w:hint="eastAsia"/>
          <w:bCs/>
          <w:sz w:val="20"/>
        </w:rPr>
        <w:t>注力している。</w:t>
      </w:r>
    </w:p>
    <w:p w14:paraId="6276BF55" w14:textId="77777777" w:rsidR="004071FD" w:rsidRPr="00202043" w:rsidRDefault="004071FD" w:rsidP="004071FD">
      <w:pPr>
        <w:tabs>
          <w:tab w:val="num" w:pos="681"/>
        </w:tabs>
        <w:adjustRightInd/>
        <w:snapToGrid w:val="0"/>
        <w:spacing w:line="0" w:lineRule="atLeast"/>
        <w:textAlignment w:val="auto"/>
        <w:rPr>
          <w:rFonts w:ascii="ＭＳ 明朝" w:hAnsi="ＭＳ 明朝" w:cs="ＭＳ ゴシック"/>
          <w:bCs/>
          <w:sz w:val="20"/>
        </w:rPr>
      </w:pPr>
    </w:p>
    <w:p w14:paraId="00971645" w14:textId="77777777" w:rsidR="004071FD" w:rsidRDefault="004071FD" w:rsidP="004071FD">
      <w:pPr>
        <w:tabs>
          <w:tab w:val="num" w:pos="681"/>
        </w:tabs>
        <w:adjustRightInd/>
        <w:snapToGrid w:val="0"/>
        <w:spacing w:line="0" w:lineRule="atLeast"/>
        <w:textAlignment w:val="auto"/>
        <w:rPr>
          <w:rFonts w:ascii="ＭＳ 明朝" w:hAnsi="ＭＳ 明朝" w:cs="ＭＳ ゴシック"/>
          <w:bCs/>
          <w:sz w:val="20"/>
        </w:rPr>
      </w:pPr>
      <w:r>
        <w:rPr>
          <w:rFonts w:ascii="ＭＳ 明朝" w:hAnsi="ＭＳ 明朝" w:cs="ＭＳ ゴシック" w:hint="eastAsia"/>
          <w:bCs/>
          <w:sz w:val="20"/>
        </w:rPr>
        <w:t>■</w:t>
      </w:r>
      <w:r w:rsidRPr="004A1AFF">
        <w:rPr>
          <w:rFonts w:ascii="ＭＳ 明朝" w:hAnsi="ＭＳ 明朝" w:cs="ＭＳ ゴシック" w:hint="eastAsia"/>
          <w:bCs/>
          <w:sz w:val="20"/>
        </w:rPr>
        <w:t>活かせる経験・知識・技術</w:t>
      </w:r>
    </w:p>
    <w:p w14:paraId="3F3E083E" w14:textId="77777777" w:rsidR="004071FD" w:rsidRPr="00CF5AB5" w:rsidRDefault="004071FD" w:rsidP="004071FD">
      <w:pPr>
        <w:tabs>
          <w:tab w:val="num" w:pos="681"/>
        </w:tabs>
        <w:adjustRightInd/>
        <w:snapToGrid w:val="0"/>
        <w:spacing w:line="0" w:lineRule="atLeast"/>
        <w:textAlignment w:val="auto"/>
        <w:rPr>
          <w:rFonts w:ascii="ＭＳ 明朝" w:hAnsi="ＭＳ 明朝" w:cs="ＭＳ ゴシック"/>
          <w:bCs/>
          <w:sz w:val="20"/>
          <w:szCs w:val="28"/>
          <w:u w:val="single"/>
        </w:rPr>
      </w:pPr>
      <w:r w:rsidRPr="00CF5AB5">
        <w:rPr>
          <w:rFonts w:ascii="ＭＳ 明朝" w:hAnsi="ＭＳ 明朝" w:cs="ＭＳ ゴシック" w:hint="eastAsia"/>
          <w:bCs/>
          <w:sz w:val="20"/>
          <w:szCs w:val="28"/>
          <w:u w:val="single"/>
        </w:rPr>
        <w:t>システム構築サイクル</w:t>
      </w:r>
    </w:p>
    <w:p w14:paraId="49CF0EB0" w14:textId="77777777" w:rsidR="004071FD" w:rsidRPr="00CF5AB5" w:rsidRDefault="004071FD" w:rsidP="004071FD">
      <w:pPr>
        <w:tabs>
          <w:tab w:val="num" w:pos="681"/>
        </w:tabs>
        <w:adjustRightInd/>
        <w:snapToGrid w:val="0"/>
        <w:spacing w:line="0" w:lineRule="atLeast"/>
        <w:ind w:leftChars="72" w:left="142"/>
        <w:textAlignment w:val="auto"/>
        <w:rPr>
          <w:rFonts w:ascii="ＭＳ 明朝" w:hAnsi="ＭＳ 明朝" w:cs="ＭＳ ゴシック"/>
          <w:bCs/>
          <w:sz w:val="20"/>
          <w:szCs w:val="28"/>
        </w:rPr>
      </w:pPr>
      <w:r w:rsidRPr="00CF5AB5">
        <w:rPr>
          <w:rFonts w:ascii="ＭＳ 明朝" w:hAnsi="ＭＳ 明朝" w:cs="ＭＳ ゴシック" w:hint="eastAsia"/>
          <w:bCs/>
          <w:sz w:val="20"/>
          <w:szCs w:val="28"/>
        </w:rPr>
        <w:t>・IT導入プロジェクトにおけるロールアウト関連タスク（ユーザ説明、教育、受入テスト、など）</w:t>
      </w:r>
    </w:p>
    <w:p w14:paraId="277344EA" w14:textId="77777777" w:rsidR="004071FD" w:rsidRPr="00CF5AB5" w:rsidRDefault="004071FD" w:rsidP="004071FD">
      <w:pPr>
        <w:tabs>
          <w:tab w:val="num" w:pos="681"/>
        </w:tabs>
        <w:adjustRightInd/>
        <w:snapToGrid w:val="0"/>
        <w:spacing w:line="0" w:lineRule="atLeast"/>
        <w:ind w:leftChars="72" w:left="142"/>
        <w:textAlignment w:val="auto"/>
        <w:rPr>
          <w:rFonts w:ascii="ＭＳ 明朝" w:hAnsi="ＭＳ 明朝" w:cs="ＭＳ ゴシック"/>
          <w:bCs/>
          <w:sz w:val="20"/>
          <w:szCs w:val="28"/>
        </w:rPr>
      </w:pPr>
      <w:r w:rsidRPr="00CF5AB5">
        <w:rPr>
          <w:rFonts w:ascii="ＭＳ 明朝" w:hAnsi="ＭＳ 明朝" w:cs="ＭＳ ゴシック" w:hint="eastAsia"/>
          <w:bCs/>
          <w:sz w:val="20"/>
          <w:szCs w:val="28"/>
        </w:rPr>
        <w:t>・業務プロセスコンサルティング(業務プロセス分析、設計)</w:t>
      </w:r>
    </w:p>
    <w:p w14:paraId="0C2789B8" w14:textId="77777777" w:rsidR="004071FD" w:rsidRPr="00CF5AB5" w:rsidRDefault="004071FD" w:rsidP="004071FD">
      <w:pPr>
        <w:tabs>
          <w:tab w:val="num" w:pos="681"/>
        </w:tabs>
        <w:adjustRightInd/>
        <w:snapToGrid w:val="0"/>
        <w:spacing w:line="0" w:lineRule="atLeast"/>
        <w:ind w:leftChars="72" w:left="142"/>
        <w:textAlignment w:val="auto"/>
        <w:rPr>
          <w:rFonts w:ascii="ＭＳ 明朝" w:hAnsi="ＭＳ 明朝" w:cs="ＭＳ ゴシック"/>
          <w:bCs/>
          <w:sz w:val="20"/>
          <w:szCs w:val="28"/>
        </w:rPr>
      </w:pPr>
      <w:r w:rsidRPr="00CF5AB5">
        <w:rPr>
          <w:rFonts w:ascii="ＭＳ 明朝" w:hAnsi="ＭＳ 明朝" w:cs="ＭＳ ゴシック" w:hint="eastAsia"/>
          <w:bCs/>
          <w:sz w:val="20"/>
          <w:szCs w:val="28"/>
        </w:rPr>
        <w:t>・戦略策定～業務改革～IT構想・導入までの一気通貫でのプロジェクト推進</w:t>
      </w:r>
    </w:p>
    <w:p w14:paraId="63DB20F9" w14:textId="77777777" w:rsidR="004071FD" w:rsidRPr="00CF5AB5" w:rsidRDefault="004071FD" w:rsidP="004071FD">
      <w:pPr>
        <w:tabs>
          <w:tab w:val="num" w:pos="681"/>
        </w:tabs>
        <w:adjustRightInd/>
        <w:snapToGrid w:val="0"/>
        <w:spacing w:line="0" w:lineRule="atLeast"/>
        <w:textAlignment w:val="auto"/>
        <w:rPr>
          <w:rFonts w:ascii="ＭＳ 明朝" w:hAnsi="ＭＳ 明朝" w:cs="ＭＳ ゴシック"/>
          <w:bCs/>
          <w:sz w:val="20"/>
          <w:szCs w:val="28"/>
        </w:rPr>
      </w:pPr>
      <w:r w:rsidRPr="00CF5AB5">
        <w:rPr>
          <w:rFonts w:ascii="ＭＳ 明朝" w:hAnsi="ＭＳ 明朝" w:cs="ＭＳ ゴシック" w:hint="eastAsia"/>
          <w:bCs/>
          <w:sz w:val="20"/>
          <w:szCs w:val="28"/>
          <w:u w:val="single"/>
        </w:rPr>
        <w:t>業界/業務知識</w:t>
      </w:r>
    </w:p>
    <w:p w14:paraId="688CD515" w14:textId="77777777" w:rsidR="004071FD" w:rsidRPr="00E8675D" w:rsidRDefault="004071FD" w:rsidP="004071FD">
      <w:pPr>
        <w:tabs>
          <w:tab w:val="num" w:pos="681"/>
        </w:tabs>
        <w:adjustRightInd/>
        <w:snapToGrid w:val="0"/>
        <w:spacing w:line="0" w:lineRule="atLeast"/>
        <w:ind w:leftChars="72" w:left="142"/>
        <w:textAlignment w:val="auto"/>
        <w:rPr>
          <w:rFonts w:ascii="ＭＳ 明朝" w:hAnsi="ＭＳ 明朝" w:cs="ＭＳ ゴシック"/>
          <w:bCs/>
          <w:sz w:val="20"/>
          <w:szCs w:val="28"/>
        </w:rPr>
      </w:pPr>
      <w:r w:rsidRPr="00CF5AB5">
        <w:rPr>
          <w:rFonts w:ascii="ＭＳ 明朝" w:hAnsi="ＭＳ 明朝" w:cs="ＭＳ ゴシック" w:hint="eastAsia"/>
          <w:bCs/>
          <w:sz w:val="20"/>
          <w:szCs w:val="28"/>
        </w:rPr>
        <w:t>・</w:t>
      </w:r>
      <w:r w:rsidRPr="00E8675D">
        <w:rPr>
          <w:rFonts w:ascii="ＭＳ 明朝" w:hAnsi="ＭＳ 明朝" w:cs="ＭＳ ゴシック" w:hint="eastAsia"/>
          <w:bCs/>
          <w:sz w:val="20"/>
          <w:szCs w:val="28"/>
        </w:rPr>
        <w:t>IT導入プロジェクトにおけるロールアウト関連タスク（ユーザ説明、教育、受入テスト、など）</w:t>
      </w:r>
    </w:p>
    <w:p w14:paraId="7DD784A8" w14:textId="77777777" w:rsidR="004071FD" w:rsidRPr="00E8675D" w:rsidRDefault="004071FD" w:rsidP="004071FD">
      <w:pPr>
        <w:tabs>
          <w:tab w:val="num" w:pos="681"/>
        </w:tabs>
        <w:adjustRightInd/>
        <w:snapToGrid w:val="0"/>
        <w:spacing w:line="0" w:lineRule="atLeast"/>
        <w:ind w:leftChars="72" w:left="142"/>
        <w:textAlignment w:val="auto"/>
        <w:rPr>
          <w:rFonts w:ascii="ＭＳ 明朝" w:hAnsi="ＭＳ 明朝" w:cs="ＭＳ ゴシック"/>
          <w:bCs/>
          <w:sz w:val="20"/>
          <w:szCs w:val="28"/>
        </w:rPr>
      </w:pPr>
      <w:r w:rsidRPr="00E8675D">
        <w:rPr>
          <w:rFonts w:ascii="ＭＳ 明朝" w:hAnsi="ＭＳ 明朝" w:cs="ＭＳ ゴシック" w:hint="eastAsia"/>
          <w:bCs/>
          <w:sz w:val="20"/>
          <w:szCs w:val="28"/>
        </w:rPr>
        <w:t>・業務プロセスコンサルティング(業務プロセス分析、設計)</w:t>
      </w:r>
    </w:p>
    <w:p w14:paraId="50090ECD" w14:textId="77777777" w:rsidR="004071FD" w:rsidRPr="00CF5AB5" w:rsidRDefault="004071FD" w:rsidP="004071FD">
      <w:pPr>
        <w:tabs>
          <w:tab w:val="num" w:pos="681"/>
        </w:tabs>
        <w:adjustRightInd/>
        <w:snapToGrid w:val="0"/>
        <w:spacing w:line="0" w:lineRule="atLeast"/>
        <w:ind w:leftChars="72" w:left="142"/>
        <w:textAlignment w:val="auto"/>
        <w:rPr>
          <w:rFonts w:ascii="ＭＳ 明朝" w:hAnsi="ＭＳ 明朝" w:cs="ＭＳ ゴシック"/>
          <w:bCs/>
          <w:sz w:val="20"/>
          <w:szCs w:val="28"/>
        </w:rPr>
      </w:pPr>
      <w:r w:rsidRPr="00CF5AB5">
        <w:rPr>
          <w:rFonts w:ascii="ＭＳ 明朝" w:hAnsi="ＭＳ 明朝" w:cs="ＭＳ ゴシック" w:hint="eastAsia"/>
          <w:bCs/>
          <w:sz w:val="20"/>
          <w:szCs w:val="28"/>
        </w:rPr>
        <w:t>・営業領域全般（引合管理～見積～受発注～入出荷～決済）</w:t>
      </w:r>
    </w:p>
    <w:p w14:paraId="0689AC5D" w14:textId="77777777" w:rsidR="004071FD" w:rsidRPr="00CF5AB5" w:rsidRDefault="004071FD" w:rsidP="004071FD">
      <w:pPr>
        <w:tabs>
          <w:tab w:val="num" w:pos="681"/>
        </w:tabs>
        <w:adjustRightInd/>
        <w:snapToGrid w:val="0"/>
        <w:spacing w:line="0" w:lineRule="atLeast"/>
        <w:ind w:leftChars="72" w:left="142"/>
        <w:textAlignment w:val="auto"/>
        <w:rPr>
          <w:rFonts w:ascii="ＭＳ 明朝" w:hAnsi="ＭＳ 明朝" w:cs="ＭＳ ゴシック"/>
          <w:bCs/>
          <w:sz w:val="20"/>
          <w:szCs w:val="28"/>
        </w:rPr>
      </w:pPr>
      <w:r w:rsidRPr="00CF5AB5">
        <w:rPr>
          <w:rFonts w:ascii="ＭＳ 明朝" w:hAnsi="ＭＳ 明朝" w:cs="ＭＳ ゴシック" w:hint="eastAsia"/>
          <w:bCs/>
          <w:sz w:val="20"/>
          <w:szCs w:val="28"/>
        </w:rPr>
        <w:t>・上記に関わる会計領域全般の業務知識</w:t>
      </w:r>
    </w:p>
    <w:p w14:paraId="6AA60FC0" w14:textId="77777777" w:rsidR="004071FD" w:rsidRPr="00CF5AB5" w:rsidRDefault="004071FD" w:rsidP="004071FD">
      <w:pPr>
        <w:tabs>
          <w:tab w:val="num" w:pos="681"/>
        </w:tabs>
        <w:adjustRightInd/>
        <w:snapToGrid w:val="0"/>
        <w:spacing w:line="0" w:lineRule="atLeast"/>
        <w:ind w:left="187" w:hangingChars="100" w:hanging="187"/>
        <w:textAlignment w:val="auto"/>
        <w:rPr>
          <w:rFonts w:ascii="ＭＳ 明朝" w:hAnsi="ＭＳ 明朝" w:cs="ＭＳ ゴシック"/>
          <w:bCs/>
          <w:sz w:val="20"/>
          <w:szCs w:val="20"/>
          <w:u w:val="single"/>
        </w:rPr>
      </w:pPr>
      <w:r w:rsidRPr="00CF5AB5">
        <w:rPr>
          <w:rFonts w:ascii="ＭＳ 明朝" w:hAnsi="ＭＳ 明朝" w:cs="ＭＳ ゴシック" w:hint="eastAsia"/>
          <w:bCs/>
          <w:sz w:val="20"/>
          <w:szCs w:val="20"/>
          <w:u w:val="single"/>
        </w:rPr>
        <w:t>プロジェクトマネジメント</w:t>
      </w:r>
    </w:p>
    <w:p w14:paraId="7FB719C7" w14:textId="77777777" w:rsidR="004071FD" w:rsidRPr="00CF5AB5" w:rsidRDefault="004071FD" w:rsidP="004071FD">
      <w:pPr>
        <w:tabs>
          <w:tab w:val="num" w:pos="681"/>
        </w:tabs>
        <w:adjustRightInd/>
        <w:snapToGrid w:val="0"/>
        <w:spacing w:line="0" w:lineRule="atLeast"/>
        <w:ind w:leftChars="72" w:left="142"/>
        <w:textAlignment w:val="auto"/>
        <w:rPr>
          <w:rFonts w:ascii="ＭＳ 明朝" w:hAnsi="ＭＳ 明朝" w:cs="ＭＳ ゴシック"/>
          <w:bCs/>
          <w:sz w:val="20"/>
          <w:szCs w:val="28"/>
        </w:rPr>
      </w:pPr>
      <w:r w:rsidRPr="00CF5AB5">
        <w:rPr>
          <w:rFonts w:ascii="ＭＳ 明朝" w:hAnsi="ＭＳ 明朝" w:cs="ＭＳ ゴシック" w:hint="eastAsia"/>
          <w:bCs/>
          <w:sz w:val="20"/>
          <w:szCs w:val="28"/>
        </w:rPr>
        <w:t>・プロジェクトマネジメント（プロジェクトスケジュール/タスク/リソースの立案および管理）</w:t>
      </w:r>
    </w:p>
    <w:p w14:paraId="2E64F01D" w14:textId="77777777" w:rsidR="004071FD" w:rsidRDefault="004071FD" w:rsidP="004071FD">
      <w:pPr>
        <w:tabs>
          <w:tab w:val="num" w:pos="681"/>
        </w:tabs>
        <w:adjustRightInd/>
        <w:snapToGrid w:val="0"/>
        <w:spacing w:line="0" w:lineRule="atLeast"/>
        <w:ind w:left="187" w:hangingChars="100" w:hanging="187"/>
        <w:textAlignment w:val="auto"/>
        <w:rPr>
          <w:rFonts w:ascii="ＭＳ 明朝" w:hAnsi="ＭＳ 明朝" w:cs="ＭＳ ゴシック"/>
          <w:bCs/>
          <w:sz w:val="20"/>
        </w:rPr>
      </w:pPr>
    </w:p>
    <w:p w14:paraId="715C55EF" w14:textId="77777777" w:rsidR="004071FD" w:rsidRPr="005F7214" w:rsidRDefault="004071FD" w:rsidP="004071FD">
      <w:pPr>
        <w:rPr>
          <w:rFonts w:ascii="ＭＳ 明朝" w:hAnsi="ＭＳ 明朝" w:cs="ＭＳ ゴシック"/>
          <w:bCs/>
          <w:sz w:val="20"/>
        </w:rPr>
      </w:pPr>
      <w:r w:rsidRPr="004A1AFF">
        <w:rPr>
          <w:rFonts w:ascii="ＭＳ 明朝" w:hAnsi="ＭＳ 明朝" w:cs="ＭＳ ゴシック" w:hint="eastAsia"/>
          <w:bCs/>
          <w:sz w:val="20"/>
        </w:rPr>
        <w:t>■職務経歴</w:t>
      </w:r>
      <w:r>
        <w:rPr>
          <w:rFonts w:ascii="ＭＳ 明朝" w:hAnsi="ＭＳ 明朝" w:cs="ＭＳ ゴシック" w:hint="eastAsia"/>
          <w:bCs/>
          <w:sz w:val="20"/>
        </w:rPr>
        <w:t>詳細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701"/>
      </w:tblGrid>
      <w:tr w:rsidR="004071FD" w:rsidRPr="004A1AFF" w14:paraId="4FF60066" w14:textId="77777777" w:rsidTr="004207FB">
        <w:tc>
          <w:tcPr>
            <w:tcW w:w="992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7E59A403" w14:textId="77777777" w:rsidR="004071FD" w:rsidRPr="004A1AFF" w:rsidRDefault="004071FD" w:rsidP="004207FB">
            <w:pPr>
              <w:rPr>
                <w:rFonts w:ascii="ＭＳ 明朝" w:hAnsi="ＭＳ 明朝" w:cs="ＭＳ 明朝"/>
                <w:bCs/>
                <w:sz w:val="22"/>
                <w:szCs w:val="22"/>
              </w:rPr>
            </w:pPr>
            <w:r w:rsidRPr="004A1AFF">
              <w:rPr>
                <w:rFonts w:ascii="ＭＳ 明朝" w:hAnsi="ＭＳ 明朝" w:cs="ＭＳ 明朝" w:hint="eastAsia"/>
                <w:bCs/>
                <w:sz w:val="22"/>
                <w:szCs w:val="22"/>
              </w:rPr>
              <w:t>20Y</w:t>
            </w:r>
            <w:r w:rsidRPr="004A1AFF">
              <w:rPr>
                <w:rFonts w:ascii="ＭＳ 明朝" w:hAnsi="ＭＳ 明朝" w:cs="ＭＳ 明朝"/>
                <w:bCs/>
                <w:sz w:val="22"/>
                <w:szCs w:val="22"/>
              </w:rPr>
              <w:t>Y</w:t>
            </w:r>
            <w:r w:rsidRPr="004A1AFF">
              <w:rPr>
                <w:rFonts w:ascii="ＭＳ 明朝" w:hAnsi="ＭＳ 明朝" w:cs="ＭＳ 明朝" w:hint="eastAsia"/>
                <w:bCs/>
                <w:sz w:val="22"/>
                <w:szCs w:val="22"/>
              </w:rPr>
              <w:t>年4月～20</w:t>
            </w:r>
            <w:r w:rsidRPr="004A1AFF">
              <w:rPr>
                <w:rFonts w:ascii="ＭＳ 明朝" w:hAnsi="ＭＳ 明朝" w:cs="ＭＳ 明朝"/>
                <w:bCs/>
                <w:sz w:val="22"/>
                <w:szCs w:val="22"/>
              </w:rPr>
              <w:t>YY</w:t>
            </w:r>
            <w:r w:rsidRPr="004A1AFF">
              <w:rPr>
                <w:rFonts w:ascii="ＭＳ 明朝" w:hAnsi="ＭＳ 明朝" w:cs="ＭＳ 明朝" w:hint="eastAsia"/>
                <w:bCs/>
                <w:sz w:val="22"/>
                <w:szCs w:val="22"/>
              </w:rPr>
              <w:t>年</w:t>
            </w:r>
            <w:r w:rsidRPr="004A1AFF">
              <w:rPr>
                <w:rFonts w:ascii="ＭＳ 明朝" w:hAnsi="ＭＳ 明朝" w:cs="ＭＳ 明朝"/>
                <w:bCs/>
                <w:sz w:val="22"/>
                <w:szCs w:val="22"/>
              </w:rPr>
              <w:t>MM</w:t>
            </w:r>
            <w:r w:rsidRPr="004A1AFF">
              <w:rPr>
                <w:rFonts w:ascii="ＭＳ 明朝" w:hAnsi="ＭＳ 明朝" w:cs="ＭＳ 明朝" w:hint="eastAsia"/>
                <w:bCs/>
                <w:sz w:val="22"/>
                <w:szCs w:val="22"/>
              </w:rPr>
              <w:t xml:space="preserve">月　　〇〇〇〇システムインテグレータ株式会社 </w:t>
            </w:r>
            <w:r w:rsidRPr="004A1AFF">
              <w:rPr>
                <w:rFonts w:ascii="ＭＳ 明朝" w:hAnsi="ＭＳ 明朝" w:cs="ＭＳ 明朝" w:hint="eastAsia"/>
                <w:bCs/>
                <w:sz w:val="16"/>
                <w:szCs w:val="22"/>
              </w:rPr>
              <w:t>※一部期間はクライアント先へ出向</w:t>
            </w:r>
          </w:p>
        </w:tc>
      </w:tr>
      <w:tr w:rsidR="004071FD" w:rsidRPr="004A1AFF" w14:paraId="080C77B2"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2B7A25E4" w14:textId="77777777" w:rsidR="004071FD" w:rsidRPr="004A1AFF" w:rsidRDefault="004071FD" w:rsidP="004207FB">
            <w:pPr>
              <w:pStyle w:val="12"/>
              <w:rPr>
                <w:rFonts w:hAnsi="ＭＳ 明朝"/>
                <w:color w:val="000000"/>
                <w:sz w:val="20"/>
              </w:rPr>
            </w:pPr>
            <w:r w:rsidRPr="004A1AFF">
              <w:rPr>
                <w:rFonts w:hAnsi="ＭＳ 明朝" w:cs="ＭＳ 明朝" w:hint="eastAsia"/>
                <w:bCs/>
                <w:sz w:val="20"/>
              </w:rPr>
              <w:t>20</w:t>
            </w:r>
            <w:r w:rsidRPr="004A1AFF">
              <w:rPr>
                <w:rFonts w:hAnsi="ＭＳ 明朝" w:cs="ＭＳ 明朝"/>
                <w:bCs/>
                <w:sz w:val="20"/>
              </w:rPr>
              <w:t>YY</w:t>
            </w:r>
            <w:r w:rsidRPr="004A1AFF">
              <w:rPr>
                <w:rFonts w:hAnsi="ＭＳ 明朝" w:cs="ＭＳ 明朝" w:hint="eastAsia"/>
                <w:bCs/>
                <w:sz w:val="20"/>
              </w:rPr>
              <w:t>年4月～20</w:t>
            </w:r>
            <w:r w:rsidRPr="004A1AFF">
              <w:rPr>
                <w:rFonts w:hAnsi="ＭＳ 明朝" w:cs="ＭＳ 明朝"/>
                <w:bCs/>
                <w:sz w:val="20"/>
              </w:rPr>
              <w:t>YY</w:t>
            </w:r>
            <w:r w:rsidRPr="004A1AFF">
              <w:rPr>
                <w:rFonts w:hAnsi="ＭＳ 明朝" w:cs="ＭＳ 明朝" w:hint="eastAsia"/>
                <w:bCs/>
                <w:sz w:val="20"/>
              </w:rPr>
              <w:t>年</w:t>
            </w:r>
            <w:r w:rsidRPr="004A1AFF">
              <w:rPr>
                <w:rFonts w:hAnsi="ＭＳ 明朝" w:cs="ＭＳ 明朝"/>
                <w:bCs/>
                <w:sz w:val="20"/>
              </w:rPr>
              <w:t>MM</w:t>
            </w:r>
            <w:r w:rsidRPr="004A1AFF">
              <w:rPr>
                <w:rFonts w:hAnsi="ＭＳ 明朝" w:cs="ＭＳ 明朝" w:hint="eastAsia"/>
                <w:bCs/>
                <w:sz w:val="20"/>
              </w:rPr>
              <w:t xml:space="preserve">月　／　</w:t>
            </w:r>
            <w:r w:rsidRPr="004A1AFF">
              <w:rPr>
                <w:rFonts w:hAnsi="ＭＳ 明朝" w:hint="eastAsia"/>
                <w:color w:val="000000"/>
                <w:sz w:val="20"/>
              </w:rPr>
              <w:t>食品卸／　会計・情報系システム維持保守</w:t>
            </w:r>
          </w:p>
        </w:tc>
      </w:tr>
      <w:tr w:rsidR="004071FD" w:rsidRPr="004A1AFF" w14:paraId="5F84B3DB"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61588F4D" w14:textId="77777777" w:rsidR="004071FD" w:rsidRPr="004A1AFF" w:rsidRDefault="004071FD" w:rsidP="004207FB">
            <w:pPr>
              <w:pStyle w:val="ac"/>
              <w:jc w:val="both"/>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1D7E5A30" w14:textId="77777777" w:rsidR="004071FD" w:rsidRPr="004A1AFF" w:rsidRDefault="004071FD" w:rsidP="004207FB">
            <w:pPr>
              <w:spacing w:line="240" w:lineRule="atLeast"/>
              <w:rPr>
                <w:rFonts w:ascii="ＭＳ 明朝" w:hAnsi="ＭＳ 明朝"/>
                <w:snapToGrid w:val="0"/>
                <w:color w:val="000000"/>
                <w:sz w:val="18"/>
                <w:szCs w:val="20"/>
              </w:rPr>
            </w:pPr>
            <w:r w:rsidRPr="004A1AFF">
              <w:rPr>
                <w:rFonts w:ascii="ＭＳ 明朝" w:hAnsi="ＭＳ 明朝" w:hint="eastAsia"/>
                <w:snapToGrid w:val="0"/>
                <w:color w:val="000000"/>
                <w:sz w:val="18"/>
                <w:szCs w:val="20"/>
              </w:rPr>
              <w:t xml:space="preserve">　・財務会計パッケージソフトの維持保守。</w:t>
            </w:r>
          </w:p>
          <w:p w14:paraId="1356956B" w14:textId="77777777" w:rsidR="004071FD" w:rsidRPr="004A1AFF" w:rsidRDefault="004071FD" w:rsidP="004207FB">
            <w:pPr>
              <w:spacing w:line="240" w:lineRule="atLeast"/>
              <w:rPr>
                <w:rFonts w:ascii="ＭＳ 明朝" w:hAnsi="ＭＳ 明朝"/>
                <w:snapToGrid w:val="0"/>
                <w:color w:val="000000"/>
                <w:sz w:val="18"/>
                <w:szCs w:val="20"/>
              </w:rPr>
            </w:pPr>
            <w:r w:rsidRPr="004A1AFF">
              <w:rPr>
                <w:rFonts w:ascii="ＭＳ 明朝" w:hAnsi="ＭＳ 明朝" w:hint="eastAsia"/>
                <w:snapToGrid w:val="0"/>
                <w:color w:val="000000"/>
                <w:sz w:val="18"/>
                <w:szCs w:val="20"/>
              </w:rPr>
              <w:t xml:space="preserve">　・売買掛、リベートシステム、入金照合システムの維持保守。</w:t>
            </w:r>
          </w:p>
          <w:p w14:paraId="7BAEE343" w14:textId="77777777" w:rsidR="004071FD" w:rsidRPr="004A1AFF" w:rsidRDefault="004071FD" w:rsidP="004207FB">
            <w:pPr>
              <w:rPr>
                <w:rFonts w:ascii="ＭＳ 明朝" w:hAnsi="ＭＳ 明朝"/>
                <w:snapToGrid w:val="0"/>
                <w:color w:val="000000"/>
                <w:sz w:val="18"/>
                <w:szCs w:val="20"/>
              </w:rPr>
            </w:pPr>
            <w:r w:rsidRPr="004A1AFF">
              <w:rPr>
                <w:rFonts w:ascii="ＭＳ 明朝" w:hAnsi="ＭＳ 明朝" w:hint="eastAsia"/>
                <w:snapToGrid w:val="0"/>
                <w:color w:val="000000"/>
                <w:sz w:val="18"/>
                <w:szCs w:val="20"/>
              </w:rPr>
              <w:t xml:space="preserve">　・会計システム保守切れによるリプレースの提案</w:t>
            </w:r>
          </w:p>
          <w:p w14:paraId="7F5186C9" w14:textId="77777777" w:rsidR="004071FD" w:rsidRDefault="004071FD" w:rsidP="004207FB">
            <w:pPr>
              <w:rPr>
                <w:rFonts w:ascii="ＭＳ 明朝" w:hAnsi="ＭＳ 明朝"/>
                <w:snapToGrid w:val="0"/>
                <w:color w:val="000000"/>
                <w:sz w:val="18"/>
                <w:szCs w:val="20"/>
              </w:rPr>
            </w:pPr>
            <w:r w:rsidRPr="004A1AFF">
              <w:rPr>
                <w:rFonts w:ascii="ＭＳ 明朝" w:hAnsi="ＭＳ 明朝" w:hint="eastAsia"/>
                <w:snapToGrid w:val="0"/>
                <w:color w:val="000000"/>
                <w:sz w:val="18"/>
                <w:szCs w:val="20"/>
              </w:rPr>
              <w:t xml:space="preserve">　・売上、販売実績を迅速に多角的に分析するために、情報分析ツール導入支援</w:t>
            </w:r>
          </w:p>
          <w:p w14:paraId="75ACBA30" w14:textId="77777777" w:rsidR="004071FD" w:rsidRPr="004A1AFF" w:rsidRDefault="004071FD" w:rsidP="004207FB">
            <w:pPr>
              <w:rPr>
                <w:rFonts w:ascii="ＭＳ 明朝" w:hAnsi="ＭＳ 明朝" w:cs="ＭＳ 明朝"/>
                <w:bCs/>
                <w:sz w:val="18"/>
                <w:szCs w:val="18"/>
              </w:rPr>
            </w:pPr>
          </w:p>
          <w:p w14:paraId="7E6FB64D" w14:textId="77777777" w:rsidR="004071FD" w:rsidRPr="004A1AFF" w:rsidRDefault="004071FD" w:rsidP="004207FB">
            <w:pPr>
              <w:rPr>
                <w:rFonts w:ascii="ＭＳ 明朝" w:hAnsi="ＭＳ 明朝" w:cs="ＭＳ 明朝"/>
                <w:bCs/>
                <w:sz w:val="18"/>
                <w:szCs w:val="18"/>
              </w:rPr>
            </w:pPr>
            <w:r>
              <w:rPr>
                <w:rFonts w:ascii="ＭＳ 明朝" w:hAnsi="ＭＳ 明朝" w:cs="ＭＳ 明朝" w:hint="eastAsia"/>
                <w:bCs/>
                <w:sz w:val="18"/>
                <w:szCs w:val="18"/>
              </w:rPr>
              <w:t>【担当業務】</w:t>
            </w:r>
          </w:p>
          <w:p w14:paraId="1EB19359" w14:textId="77777777" w:rsidR="004071FD" w:rsidRPr="004A1AFF" w:rsidRDefault="004071FD" w:rsidP="004207FB">
            <w:pPr>
              <w:spacing w:line="240" w:lineRule="atLeast"/>
              <w:ind w:firstLineChars="100" w:firstLine="167"/>
              <w:rPr>
                <w:rFonts w:ascii="ＭＳ 明朝" w:hAnsi="ＭＳ 明朝"/>
                <w:color w:val="000000"/>
                <w:sz w:val="18"/>
                <w:szCs w:val="20"/>
              </w:rPr>
            </w:pPr>
            <w:r w:rsidRPr="004A1AFF">
              <w:rPr>
                <w:rFonts w:ascii="ＭＳ 明朝" w:hAnsi="ＭＳ 明朝" w:hint="eastAsia"/>
                <w:color w:val="000000"/>
                <w:sz w:val="18"/>
                <w:szCs w:val="20"/>
              </w:rPr>
              <w:t>・問い合わせ、障害対応、案件管理、改良要望対応、提案業務</w:t>
            </w:r>
          </w:p>
          <w:p w14:paraId="1D6E7C0D" w14:textId="77777777" w:rsidR="004071FD" w:rsidRPr="004A1AFF" w:rsidRDefault="004071FD" w:rsidP="004207FB">
            <w:pPr>
              <w:spacing w:line="240" w:lineRule="atLeast"/>
              <w:ind w:firstLineChars="100" w:firstLine="167"/>
              <w:rPr>
                <w:rFonts w:ascii="ＭＳ 明朝" w:hAnsi="ＭＳ 明朝"/>
                <w:snapToGrid w:val="0"/>
                <w:color w:val="000000"/>
                <w:sz w:val="18"/>
                <w:szCs w:val="20"/>
              </w:rPr>
            </w:pPr>
            <w:r w:rsidRPr="004A1AFF">
              <w:rPr>
                <w:rFonts w:ascii="ＭＳ 明朝" w:hAnsi="ＭＳ 明朝" w:hint="eastAsia"/>
                <w:color w:val="000000"/>
                <w:sz w:val="18"/>
                <w:szCs w:val="20"/>
              </w:rPr>
              <w:t>・情報分析ツールの導入、維持保守</w:t>
            </w:r>
          </w:p>
          <w:p w14:paraId="3299B379" w14:textId="77777777" w:rsidR="004071FD" w:rsidRPr="004A1AFF" w:rsidRDefault="004071FD" w:rsidP="004207FB">
            <w:pPr>
              <w:rPr>
                <w:rFonts w:ascii="ＭＳ 明朝" w:hAnsi="ＭＳ 明朝" w:cs="ＭＳ 明朝"/>
                <w:bCs/>
                <w:sz w:val="18"/>
                <w:szCs w:val="18"/>
              </w:rPr>
            </w:pPr>
          </w:p>
          <w:p w14:paraId="4D86FE00"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4ECB260F" w14:textId="77777777" w:rsidR="004071FD" w:rsidRDefault="004071FD" w:rsidP="004207FB">
            <w:pPr>
              <w:ind w:left="321" w:hangingChars="192" w:hanging="321"/>
              <w:jc w:val="left"/>
              <w:rPr>
                <w:rFonts w:ascii="ＭＳ 明朝" w:hAnsi="ＭＳ 明朝" w:cs="ＭＳ 明朝"/>
                <w:bCs/>
                <w:sz w:val="18"/>
                <w:szCs w:val="18"/>
              </w:rPr>
            </w:pPr>
            <w:r w:rsidRPr="004A1AFF">
              <w:rPr>
                <w:rFonts w:ascii="ＭＳ 明朝" w:hAnsi="ＭＳ 明朝" w:cs="ＭＳ 明朝" w:hint="eastAsia"/>
                <w:bCs/>
                <w:sz w:val="18"/>
                <w:szCs w:val="18"/>
              </w:rPr>
              <w:t xml:space="preserve">　・クライアントと運用委託先外部協力会社の間での各種調整や、夜間の障害対応等を主に担当する中で、特に障害発生時の対応・報告の基礎を理解。（応急処置、影響確認（二次被害防止）、暫定対応、原因分析、恒久対応、など）</w:t>
            </w:r>
          </w:p>
          <w:p w14:paraId="627FE20B" w14:textId="77777777" w:rsidR="004071FD" w:rsidRPr="003169F9" w:rsidRDefault="004071FD" w:rsidP="004207FB">
            <w:pPr>
              <w:jc w:val="left"/>
              <w:rPr>
                <w:rFonts w:ascii="ＭＳ 明朝" w:hAnsi="ＭＳ 明朝"/>
                <w:color w:val="000000"/>
                <w:sz w:val="18"/>
                <w:szCs w:val="18"/>
              </w:rPr>
            </w:pPr>
          </w:p>
        </w:tc>
        <w:tc>
          <w:tcPr>
            <w:tcW w:w="1701" w:type="dxa"/>
            <w:tcBorders>
              <w:top w:val="dotted" w:sz="4" w:space="0" w:color="auto"/>
              <w:left w:val="dotted" w:sz="4" w:space="0" w:color="auto"/>
              <w:bottom w:val="nil"/>
              <w:right w:val="dotted" w:sz="4" w:space="0" w:color="auto"/>
            </w:tcBorders>
          </w:tcPr>
          <w:p w14:paraId="5F0F9C9B"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【維持保守】</w:t>
            </w:r>
          </w:p>
          <w:p w14:paraId="74F7D3A0"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全7名</w:t>
            </w:r>
          </w:p>
          <w:p w14:paraId="627EA1DA"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メンバー</w:t>
            </w:r>
          </w:p>
          <w:p w14:paraId="2F140449" w14:textId="77777777" w:rsidR="004071FD" w:rsidRPr="004A1AFF" w:rsidRDefault="004071FD" w:rsidP="004207FB">
            <w:pPr>
              <w:autoSpaceDE w:val="0"/>
              <w:autoSpaceDN w:val="0"/>
              <w:rPr>
                <w:rFonts w:ascii="ＭＳ 明朝" w:hAnsi="ＭＳ 明朝" w:cs="ＭＳ 明朝"/>
                <w:kern w:val="0"/>
                <w:sz w:val="18"/>
                <w:szCs w:val="18"/>
              </w:rPr>
            </w:pPr>
          </w:p>
          <w:p w14:paraId="2DF52110"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【情報系】</w:t>
            </w:r>
          </w:p>
          <w:p w14:paraId="300233A9"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60人月/メンバー</w:t>
            </w:r>
          </w:p>
        </w:tc>
      </w:tr>
      <w:tr w:rsidR="004071FD" w:rsidRPr="004A1AFF" w14:paraId="4B7A4A88"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00F4D41F" w14:textId="77777777" w:rsidR="004071FD" w:rsidRPr="004A1AFF" w:rsidRDefault="004071FD" w:rsidP="004207FB">
            <w:pPr>
              <w:pStyle w:val="12"/>
              <w:rPr>
                <w:rFonts w:hAnsi="ＭＳ 明朝"/>
                <w:color w:val="000000"/>
                <w:sz w:val="20"/>
              </w:rPr>
            </w:pPr>
            <w:r w:rsidRPr="004A1AFF">
              <w:rPr>
                <w:rFonts w:hAnsi="ＭＳ 明朝" w:cs="ＭＳ 明朝" w:hint="eastAsia"/>
                <w:bCs/>
                <w:sz w:val="20"/>
              </w:rPr>
              <w:t>20</w:t>
            </w:r>
            <w:r w:rsidRPr="004A1AFF">
              <w:rPr>
                <w:rFonts w:hAnsi="ＭＳ 明朝" w:cs="ＭＳ 明朝"/>
                <w:bCs/>
                <w:sz w:val="20"/>
              </w:rPr>
              <w:t>YY</w:t>
            </w:r>
            <w:r w:rsidRPr="004A1AFF">
              <w:rPr>
                <w:rFonts w:hAnsi="ＭＳ 明朝" w:cs="ＭＳ 明朝" w:hint="eastAsia"/>
                <w:bCs/>
                <w:sz w:val="20"/>
              </w:rPr>
              <w:t>年</w:t>
            </w:r>
            <w:r w:rsidRPr="004A1AFF">
              <w:rPr>
                <w:rFonts w:hAnsi="ＭＳ 明朝" w:cs="ＭＳ 明朝"/>
                <w:bCs/>
                <w:sz w:val="20"/>
              </w:rPr>
              <w:t>MM</w:t>
            </w:r>
            <w:r w:rsidRPr="004A1AFF">
              <w:rPr>
                <w:rFonts w:hAnsi="ＭＳ 明朝" w:cs="ＭＳ 明朝" w:hint="eastAsia"/>
                <w:bCs/>
                <w:sz w:val="20"/>
              </w:rPr>
              <w:t>月～20</w:t>
            </w:r>
            <w:r w:rsidRPr="004A1AFF">
              <w:rPr>
                <w:rFonts w:hAnsi="ＭＳ 明朝" w:cs="ＭＳ 明朝"/>
                <w:bCs/>
                <w:sz w:val="20"/>
              </w:rPr>
              <w:t>YY</w:t>
            </w:r>
            <w:r w:rsidRPr="004A1AFF">
              <w:rPr>
                <w:rFonts w:hAnsi="ＭＳ 明朝" w:cs="ＭＳ 明朝" w:hint="eastAsia"/>
                <w:bCs/>
                <w:sz w:val="20"/>
              </w:rPr>
              <w:t>年</w:t>
            </w:r>
            <w:r w:rsidRPr="004A1AFF">
              <w:rPr>
                <w:rFonts w:hAnsi="ＭＳ 明朝" w:cs="ＭＳ 明朝"/>
                <w:bCs/>
                <w:sz w:val="20"/>
              </w:rPr>
              <w:t>MM</w:t>
            </w:r>
            <w:r w:rsidRPr="004A1AFF">
              <w:rPr>
                <w:rFonts w:hAnsi="ＭＳ 明朝" w:cs="ＭＳ 明朝" w:hint="eastAsia"/>
                <w:bCs/>
                <w:sz w:val="20"/>
              </w:rPr>
              <w:t xml:space="preserve">月　／　</w:t>
            </w:r>
            <w:r w:rsidRPr="004A1AFF">
              <w:rPr>
                <w:rFonts w:hAnsi="ＭＳ 明朝" w:hint="eastAsia"/>
                <w:color w:val="000000"/>
                <w:sz w:val="20"/>
              </w:rPr>
              <w:t>食品卸／　情報システム部（出向）</w:t>
            </w:r>
          </w:p>
        </w:tc>
      </w:tr>
      <w:tr w:rsidR="004071FD" w:rsidRPr="004A1AFF" w14:paraId="206C361A"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2D8A0FC3" w14:textId="77777777" w:rsidR="004071FD" w:rsidRPr="004A1AFF" w:rsidRDefault="004071FD" w:rsidP="004207FB">
            <w:pPr>
              <w:pStyle w:val="ac"/>
              <w:jc w:val="both"/>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248B6E4E" w14:textId="77777777" w:rsidR="004071FD" w:rsidRPr="004A1AFF" w:rsidRDefault="004071FD" w:rsidP="004207FB">
            <w:pPr>
              <w:ind w:firstLineChars="100" w:firstLine="167"/>
              <w:rPr>
                <w:rFonts w:ascii="ＭＳ 明朝" w:hAnsi="ＭＳ 明朝"/>
                <w:bCs/>
                <w:color w:val="000000"/>
                <w:sz w:val="18"/>
                <w:szCs w:val="20"/>
              </w:rPr>
            </w:pPr>
            <w:r w:rsidRPr="004A1AFF">
              <w:rPr>
                <w:rFonts w:ascii="ＭＳ 明朝" w:hAnsi="ＭＳ 明朝" w:hint="eastAsia"/>
                <w:bCs/>
                <w:color w:val="000000"/>
                <w:sz w:val="18"/>
                <w:szCs w:val="20"/>
              </w:rPr>
              <w:t>・物流システム改修・維持保守</w:t>
            </w:r>
          </w:p>
          <w:p w14:paraId="14135E3C" w14:textId="77777777" w:rsidR="004071FD" w:rsidRPr="004A1AFF" w:rsidRDefault="004071FD" w:rsidP="004207FB">
            <w:pPr>
              <w:ind w:firstLineChars="100" w:firstLine="167"/>
              <w:rPr>
                <w:rFonts w:ascii="ＭＳ 明朝" w:hAnsi="ＭＳ 明朝"/>
                <w:bCs/>
                <w:color w:val="000000"/>
                <w:sz w:val="18"/>
                <w:szCs w:val="20"/>
              </w:rPr>
            </w:pPr>
            <w:r w:rsidRPr="004A1AFF">
              <w:rPr>
                <w:rFonts w:ascii="ＭＳ 明朝" w:hAnsi="ＭＳ 明朝" w:hint="eastAsia"/>
                <w:bCs/>
                <w:color w:val="000000"/>
                <w:sz w:val="18"/>
                <w:szCs w:val="20"/>
              </w:rPr>
              <w:t>・リベート請求システム構築</w:t>
            </w:r>
          </w:p>
          <w:p w14:paraId="4612EA9B" w14:textId="77777777" w:rsidR="004071FD" w:rsidRDefault="004071FD" w:rsidP="004207FB">
            <w:pPr>
              <w:ind w:firstLineChars="100" w:firstLine="167"/>
              <w:rPr>
                <w:rFonts w:ascii="ＭＳ 明朝" w:hAnsi="ＭＳ 明朝"/>
                <w:bCs/>
                <w:color w:val="000000"/>
                <w:sz w:val="18"/>
                <w:szCs w:val="20"/>
              </w:rPr>
            </w:pPr>
            <w:r w:rsidRPr="004A1AFF">
              <w:rPr>
                <w:rFonts w:ascii="ＭＳ 明朝" w:hAnsi="ＭＳ 明朝" w:hint="eastAsia"/>
                <w:bCs/>
                <w:color w:val="000000"/>
                <w:sz w:val="18"/>
                <w:szCs w:val="20"/>
              </w:rPr>
              <w:t>・全社発注システム再構築</w:t>
            </w:r>
          </w:p>
          <w:p w14:paraId="5EBF08BC" w14:textId="77777777" w:rsidR="004071FD" w:rsidRPr="004A1AFF" w:rsidRDefault="004071FD" w:rsidP="004207FB">
            <w:pPr>
              <w:ind w:firstLineChars="100" w:firstLine="167"/>
              <w:rPr>
                <w:rFonts w:ascii="ＭＳ 明朝" w:hAnsi="ＭＳ 明朝"/>
                <w:color w:val="000000"/>
                <w:sz w:val="18"/>
                <w:szCs w:val="20"/>
              </w:rPr>
            </w:pPr>
          </w:p>
          <w:p w14:paraId="61BEF8A0" w14:textId="77777777" w:rsidR="004071FD" w:rsidRPr="004A1AFF" w:rsidRDefault="004071FD" w:rsidP="004207FB">
            <w:pPr>
              <w:rPr>
                <w:rFonts w:ascii="ＭＳ 明朝" w:hAnsi="ＭＳ 明朝"/>
                <w:color w:val="000000"/>
                <w:sz w:val="18"/>
                <w:szCs w:val="18"/>
              </w:rPr>
            </w:pPr>
            <w:r>
              <w:rPr>
                <w:rFonts w:ascii="ＭＳ 明朝" w:hAnsi="ＭＳ 明朝" w:cs="ＭＳ 明朝" w:hint="eastAsia"/>
                <w:bCs/>
                <w:sz w:val="18"/>
                <w:szCs w:val="18"/>
              </w:rPr>
              <w:t>【担当業務】</w:t>
            </w:r>
          </w:p>
          <w:p w14:paraId="7654F447" w14:textId="77777777" w:rsidR="004071FD" w:rsidRPr="004A1AFF" w:rsidRDefault="004071FD" w:rsidP="004207FB">
            <w:pPr>
              <w:ind w:firstLineChars="100" w:firstLine="167"/>
              <w:rPr>
                <w:rFonts w:ascii="ＭＳ 明朝" w:hAnsi="ＭＳ 明朝"/>
                <w:color w:val="000000"/>
                <w:sz w:val="18"/>
                <w:szCs w:val="20"/>
              </w:rPr>
            </w:pPr>
            <w:r w:rsidRPr="004A1AFF">
              <w:rPr>
                <w:rFonts w:ascii="ＭＳ 明朝" w:hAnsi="ＭＳ 明朝" w:hint="eastAsia"/>
                <w:color w:val="000000"/>
                <w:sz w:val="18"/>
                <w:szCs w:val="20"/>
              </w:rPr>
              <w:t>・入出荷、受発注、在庫管理、ピッキングシステム等の物流システムの改良、維持保守。</w:t>
            </w:r>
          </w:p>
          <w:p w14:paraId="342C460C" w14:textId="77777777" w:rsidR="004071FD" w:rsidRPr="004A1AFF" w:rsidRDefault="004071FD" w:rsidP="004207FB">
            <w:pPr>
              <w:rPr>
                <w:rFonts w:ascii="ＭＳ 明朝" w:hAnsi="ＭＳ 明朝"/>
                <w:color w:val="000000"/>
                <w:sz w:val="18"/>
                <w:szCs w:val="20"/>
              </w:rPr>
            </w:pPr>
            <w:r w:rsidRPr="004A1AFF">
              <w:rPr>
                <w:rFonts w:ascii="ＭＳ 明朝" w:hAnsi="ＭＳ 明朝" w:hint="eastAsia"/>
                <w:color w:val="000000"/>
                <w:sz w:val="18"/>
                <w:szCs w:val="20"/>
              </w:rPr>
              <w:t xml:space="preserve">　・新規取引先用受発注EOS処理の開発。</w:t>
            </w:r>
          </w:p>
          <w:p w14:paraId="218816C0" w14:textId="77777777" w:rsidR="004071FD" w:rsidRPr="004A1AFF" w:rsidRDefault="004071FD" w:rsidP="004207FB">
            <w:pPr>
              <w:ind w:left="335" w:hangingChars="200" w:hanging="335"/>
              <w:rPr>
                <w:rFonts w:ascii="ＭＳ 明朝" w:hAnsi="ＭＳ 明朝" w:cs="Arial"/>
                <w:color w:val="000000"/>
                <w:sz w:val="18"/>
                <w:szCs w:val="20"/>
              </w:rPr>
            </w:pPr>
            <w:r w:rsidRPr="004A1AFF">
              <w:rPr>
                <w:rFonts w:ascii="ＭＳ 明朝" w:hAnsi="ＭＳ 明朝" w:hint="eastAsia"/>
                <w:color w:val="000000"/>
                <w:sz w:val="18"/>
                <w:szCs w:val="20"/>
              </w:rPr>
              <w:t xml:space="preserve">　・リベート請求／全社発注システム構築のリード。プロジェクト管理全般や、ベンダー管理、要件定義、ユーザ説明・教育、運用保守設計、社内稟議対応等を実施。</w:t>
            </w:r>
          </w:p>
          <w:p w14:paraId="7CDD75CC" w14:textId="77777777" w:rsidR="004071FD" w:rsidRPr="003169F9" w:rsidRDefault="004071FD" w:rsidP="004207FB">
            <w:pPr>
              <w:rPr>
                <w:rFonts w:ascii="ＭＳ 明朝" w:hAnsi="ＭＳ 明朝" w:cs="ＭＳ 明朝"/>
                <w:bCs/>
                <w:sz w:val="18"/>
                <w:szCs w:val="18"/>
              </w:rPr>
            </w:pPr>
          </w:p>
          <w:p w14:paraId="56FD2033"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47C91F91" w14:textId="77777777" w:rsidR="004071FD" w:rsidRPr="004A1AFF" w:rsidRDefault="004071FD" w:rsidP="004207FB">
            <w:pPr>
              <w:pStyle w:val="ac"/>
              <w:jc w:val="both"/>
              <w:rPr>
                <w:rFonts w:ascii="ＭＳ 明朝" w:hAnsi="ＭＳ 明朝"/>
                <w:b/>
                <w:sz w:val="18"/>
                <w:szCs w:val="18"/>
              </w:rPr>
            </w:pPr>
            <w:r w:rsidRPr="004A1AFF">
              <w:rPr>
                <w:rFonts w:ascii="ＭＳ 明朝" w:hAnsi="ＭＳ 明朝" w:hint="eastAsia"/>
                <w:sz w:val="18"/>
                <w:szCs w:val="18"/>
              </w:rPr>
              <w:t xml:space="preserve">　</w:t>
            </w:r>
            <w:r w:rsidRPr="004A1AFF">
              <w:rPr>
                <w:rFonts w:ascii="ＭＳ 明朝" w:hAnsi="ＭＳ 明朝" w:hint="eastAsia"/>
                <w:b/>
                <w:sz w:val="18"/>
                <w:szCs w:val="18"/>
              </w:rPr>
              <w:t>・情報システム部へ出向し、社内システムの新規企画・設計・運用保守の全般を担当。</w:t>
            </w:r>
          </w:p>
          <w:p w14:paraId="09CCCBC1" w14:textId="77777777" w:rsidR="004071FD" w:rsidRPr="004A1AFF" w:rsidRDefault="004071FD" w:rsidP="004207FB">
            <w:pPr>
              <w:pStyle w:val="ac"/>
              <w:ind w:left="336" w:hangingChars="200" w:hanging="336"/>
              <w:jc w:val="both"/>
              <w:rPr>
                <w:rFonts w:ascii="ＭＳ 明朝" w:hAnsi="ＭＳ 明朝"/>
                <w:b/>
                <w:sz w:val="18"/>
                <w:szCs w:val="18"/>
              </w:rPr>
            </w:pPr>
            <w:r w:rsidRPr="004A1AFF">
              <w:rPr>
                <w:rFonts w:ascii="ＭＳ 明朝" w:hAnsi="ＭＳ 明朝" w:hint="eastAsia"/>
                <w:b/>
                <w:sz w:val="18"/>
                <w:szCs w:val="18"/>
              </w:rPr>
              <w:t xml:space="preserve">　・ITベンダーでは経験できなかった、現場ユーザとの密なコミュニケーションにより、相手の課題を解決するために必要なソリューションを自ら考え、実現されたそのシステムに効果があったときに非常に強いやりがいを感じた。</w:t>
            </w:r>
          </w:p>
          <w:p w14:paraId="10B168EF" w14:textId="77777777" w:rsidR="004071FD" w:rsidRPr="005F7214" w:rsidRDefault="004071FD" w:rsidP="004207FB">
            <w:pPr>
              <w:pStyle w:val="ac"/>
              <w:ind w:left="335" w:hangingChars="200" w:hanging="335"/>
              <w:jc w:val="left"/>
              <w:rPr>
                <w:rFonts w:ascii="ＭＳ 明朝" w:hAnsi="ＭＳ 明朝"/>
                <w:sz w:val="18"/>
                <w:szCs w:val="18"/>
              </w:rPr>
            </w:pPr>
            <w:r w:rsidRPr="004A1AFF">
              <w:rPr>
                <w:rFonts w:ascii="ＭＳ 明朝" w:hAnsi="ＭＳ 明朝" w:hint="eastAsia"/>
                <w:sz w:val="18"/>
                <w:szCs w:val="18"/>
              </w:rPr>
              <w:t xml:space="preserve">　・各種システム構築により現場業務の改善を図り、発注システムでは発注業務コスト削減（紙、人件費　1,000万円/年）、発注業務負荷低減（残業、早朝出社の改善など）、発注精度向上（過剰在庫が10～30%改善）により、全社優秀プロジェクトとして表彰。</w:t>
            </w:r>
          </w:p>
        </w:tc>
        <w:tc>
          <w:tcPr>
            <w:tcW w:w="1701" w:type="dxa"/>
            <w:tcBorders>
              <w:top w:val="dotted" w:sz="4" w:space="0" w:color="auto"/>
              <w:left w:val="dotted" w:sz="4" w:space="0" w:color="auto"/>
              <w:bottom w:val="dotted" w:sz="4" w:space="0" w:color="auto"/>
              <w:right w:val="dotted" w:sz="4" w:space="0" w:color="auto"/>
            </w:tcBorders>
          </w:tcPr>
          <w:p w14:paraId="011346AF"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【物流システム】</w:t>
            </w:r>
          </w:p>
          <w:p w14:paraId="5B8B6158"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全15名</w:t>
            </w:r>
          </w:p>
          <w:p w14:paraId="0D224889" w14:textId="77777777" w:rsidR="004071FD" w:rsidRPr="004A1AFF" w:rsidRDefault="004071FD" w:rsidP="004207FB">
            <w:pPr>
              <w:rPr>
                <w:rFonts w:ascii="ＭＳ 明朝" w:hAnsi="ＭＳ 明朝" w:cs="ＭＳ 明朝"/>
                <w:kern w:val="0"/>
                <w:sz w:val="18"/>
                <w:szCs w:val="18"/>
              </w:rPr>
            </w:pPr>
            <w:r w:rsidRPr="004A1AFF">
              <w:rPr>
                <w:rFonts w:ascii="ＭＳ 明朝" w:hAnsi="ＭＳ 明朝" w:cs="ＭＳ 明朝" w:hint="eastAsia"/>
                <w:kern w:val="0"/>
                <w:sz w:val="18"/>
                <w:szCs w:val="18"/>
              </w:rPr>
              <w:t>メンバー</w:t>
            </w:r>
          </w:p>
          <w:p w14:paraId="77456D5C" w14:textId="77777777" w:rsidR="004071FD" w:rsidRPr="004A1AFF" w:rsidRDefault="004071FD" w:rsidP="004207FB">
            <w:pPr>
              <w:rPr>
                <w:rFonts w:ascii="ＭＳ 明朝" w:hAnsi="ＭＳ 明朝" w:cs="ＭＳ 明朝"/>
                <w:kern w:val="0"/>
                <w:sz w:val="18"/>
                <w:szCs w:val="18"/>
              </w:rPr>
            </w:pPr>
          </w:p>
          <w:p w14:paraId="3D81481A" w14:textId="77777777" w:rsidR="004071FD" w:rsidRPr="004A1AFF" w:rsidRDefault="004071FD" w:rsidP="004207FB">
            <w:pPr>
              <w:rPr>
                <w:rFonts w:ascii="ＭＳ 明朝" w:hAnsi="ＭＳ 明朝" w:cs="ＭＳ 明朝"/>
                <w:kern w:val="0"/>
                <w:sz w:val="18"/>
                <w:szCs w:val="18"/>
              </w:rPr>
            </w:pPr>
            <w:r w:rsidRPr="004A1AFF">
              <w:rPr>
                <w:rFonts w:ascii="ＭＳ 明朝" w:hAnsi="ＭＳ 明朝" w:cs="ＭＳ 明朝" w:hint="eastAsia"/>
                <w:kern w:val="0"/>
                <w:sz w:val="18"/>
                <w:szCs w:val="18"/>
              </w:rPr>
              <w:t>【リベート請求システム】</w:t>
            </w:r>
          </w:p>
          <w:p w14:paraId="23B7D3A8" w14:textId="77777777" w:rsidR="004071FD" w:rsidRPr="004A1AFF" w:rsidRDefault="004071FD" w:rsidP="004207FB">
            <w:pPr>
              <w:rPr>
                <w:rFonts w:ascii="ＭＳ 明朝" w:hAnsi="ＭＳ 明朝" w:cs="ＭＳ 明朝"/>
                <w:kern w:val="0"/>
                <w:sz w:val="18"/>
                <w:szCs w:val="18"/>
              </w:rPr>
            </w:pPr>
            <w:r w:rsidRPr="004A1AFF">
              <w:rPr>
                <w:rFonts w:ascii="ＭＳ 明朝" w:hAnsi="ＭＳ 明朝" w:cs="ＭＳ 明朝" w:hint="eastAsia"/>
                <w:kern w:val="0"/>
                <w:sz w:val="18"/>
                <w:szCs w:val="18"/>
              </w:rPr>
              <w:t>80人月/サブリーダ</w:t>
            </w:r>
          </w:p>
          <w:p w14:paraId="5E3F8F13" w14:textId="77777777" w:rsidR="004071FD" w:rsidRPr="004A1AFF" w:rsidRDefault="004071FD" w:rsidP="004207FB">
            <w:pPr>
              <w:autoSpaceDE w:val="0"/>
              <w:autoSpaceDN w:val="0"/>
              <w:rPr>
                <w:rFonts w:ascii="ＭＳ 明朝" w:hAnsi="ＭＳ 明朝" w:cs="ＭＳ 明朝"/>
                <w:kern w:val="0"/>
                <w:sz w:val="18"/>
                <w:szCs w:val="18"/>
              </w:rPr>
            </w:pPr>
          </w:p>
          <w:p w14:paraId="4760AAD6"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【発注システム】</w:t>
            </w:r>
          </w:p>
          <w:p w14:paraId="6286B2E6"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120人月/リーダ</w:t>
            </w:r>
          </w:p>
          <w:p w14:paraId="648A159E" w14:textId="77777777" w:rsidR="004071FD" w:rsidRPr="004A1AFF" w:rsidRDefault="004071FD" w:rsidP="004207FB">
            <w:pPr>
              <w:autoSpaceDE w:val="0"/>
              <w:autoSpaceDN w:val="0"/>
              <w:rPr>
                <w:rFonts w:ascii="ＭＳ 明朝" w:hAnsi="ＭＳ 明朝" w:cs="ＭＳ 明朝"/>
                <w:kern w:val="0"/>
                <w:sz w:val="18"/>
                <w:szCs w:val="18"/>
              </w:rPr>
            </w:pPr>
          </w:p>
        </w:tc>
      </w:tr>
      <w:tr w:rsidR="004071FD" w:rsidRPr="004A1AFF" w14:paraId="0BDAB38B"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26445E7" w14:textId="77777777" w:rsidR="004071FD" w:rsidRPr="004A1AFF" w:rsidRDefault="004071FD" w:rsidP="004207FB">
            <w:pPr>
              <w:rPr>
                <w:rFonts w:ascii="ＭＳ 明朝" w:hAnsi="ＭＳ 明朝"/>
                <w:color w:val="000000"/>
                <w:sz w:val="20"/>
                <w:szCs w:val="18"/>
              </w:rPr>
            </w:pPr>
            <w:r w:rsidRPr="004A1AFF">
              <w:rPr>
                <w:rFonts w:ascii="ＭＳ 明朝" w:hAnsi="ＭＳ 明朝" w:cs="ＭＳ 明朝" w:hint="eastAsia"/>
                <w:bCs/>
                <w:sz w:val="20"/>
              </w:rPr>
              <w:t>20</w:t>
            </w:r>
            <w:r w:rsidRPr="004A1AFF">
              <w:rPr>
                <w:rFonts w:ascii="ＭＳ 明朝" w:hAnsi="ＭＳ 明朝" w:cs="ＭＳ 明朝"/>
                <w:bCs/>
                <w:sz w:val="20"/>
              </w:rPr>
              <w:t>YY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月～20</w:t>
            </w:r>
            <w:r w:rsidRPr="004A1AFF">
              <w:rPr>
                <w:rFonts w:ascii="ＭＳ 明朝" w:hAnsi="ＭＳ 明朝" w:cs="ＭＳ 明朝"/>
                <w:bCs/>
                <w:sz w:val="20"/>
              </w:rPr>
              <w:t>YY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 xml:space="preserve">月　／　</w:t>
            </w:r>
            <w:r w:rsidRPr="004A1AFF">
              <w:rPr>
                <w:rFonts w:ascii="ＭＳ 明朝" w:hAnsi="ＭＳ 明朝" w:hint="eastAsia"/>
                <w:sz w:val="20"/>
                <w:szCs w:val="20"/>
              </w:rPr>
              <w:t>食品卸／　基幹系システム再構築　構想策定・計画策定プロジェクト</w:t>
            </w:r>
          </w:p>
        </w:tc>
      </w:tr>
      <w:tr w:rsidR="004071FD" w:rsidRPr="004A1AFF" w14:paraId="1C031D9E"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6026A24D" w14:textId="77777777" w:rsidR="004071FD" w:rsidRPr="004A1AFF" w:rsidRDefault="004071FD" w:rsidP="004207FB">
            <w:pPr>
              <w:pStyle w:val="ac"/>
              <w:jc w:val="left"/>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452D56C3" w14:textId="77777777" w:rsidR="004071FD" w:rsidRPr="004A1AFF" w:rsidRDefault="004071FD" w:rsidP="004207FB">
            <w:pPr>
              <w:jc w:val="left"/>
              <w:rPr>
                <w:rFonts w:ascii="ＭＳ 明朝" w:hAnsi="ＭＳ 明朝"/>
                <w:snapToGrid w:val="0"/>
                <w:sz w:val="18"/>
                <w:szCs w:val="20"/>
              </w:rPr>
            </w:pPr>
            <w:r w:rsidRPr="004A1AFF">
              <w:rPr>
                <w:rFonts w:ascii="ＭＳ 明朝" w:hAnsi="ＭＳ 明朝" w:hint="eastAsia"/>
                <w:snapToGrid w:val="0"/>
                <w:sz w:val="18"/>
                <w:szCs w:val="20"/>
              </w:rPr>
              <w:t xml:space="preserve">　・実行方針策定フェーズ</w:t>
            </w:r>
          </w:p>
          <w:p w14:paraId="77665B2A" w14:textId="77777777" w:rsidR="004071FD" w:rsidRPr="004A1AFF" w:rsidRDefault="004071FD" w:rsidP="004207FB">
            <w:pPr>
              <w:jc w:val="left"/>
              <w:rPr>
                <w:rFonts w:ascii="ＭＳ 明朝" w:hAnsi="ＭＳ 明朝"/>
                <w:snapToGrid w:val="0"/>
                <w:sz w:val="18"/>
                <w:szCs w:val="20"/>
              </w:rPr>
            </w:pPr>
            <w:r w:rsidRPr="004A1AFF">
              <w:rPr>
                <w:rFonts w:ascii="ＭＳ 明朝" w:hAnsi="ＭＳ 明朝" w:hint="eastAsia"/>
                <w:snapToGrid w:val="0"/>
                <w:sz w:val="18"/>
                <w:szCs w:val="20"/>
              </w:rPr>
              <w:t xml:space="preserve">　　システム再構築の実行方針を策定。</w:t>
            </w:r>
          </w:p>
          <w:p w14:paraId="2CC462C7" w14:textId="77777777" w:rsidR="004071FD" w:rsidRPr="004A1AFF" w:rsidRDefault="004071FD" w:rsidP="004207FB">
            <w:pPr>
              <w:jc w:val="left"/>
              <w:rPr>
                <w:rFonts w:ascii="ＭＳ 明朝" w:hAnsi="ＭＳ 明朝"/>
                <w:snapToGrid w:val="0"/>
                <w:sz w:val="18"/>
                <w:szCs w:val="20"/>
              </w:rPr>
            </w:pPr>
            <w:r w:rsidRPr="004A1AFF">
              <w:rPr>
                <w:rFonts w:ascii="ＭＳ 明朝" w:hAnsi="ＭＳ 明朝" w:hint="eastAsia"/>
                <w:snapToGrid w:val="0"/>
                <w:sz w:val="18"/>
                <w:szCs w:val="20"/>
              </w:rPr>
              <w:t xml:space="preserve">　　現状システムの調査、問題点とあるべき姿を明確化。</w:t>
            </w:r>
          </w:p>
          <w:p w14:paraId="050E4430" w14:textId="77777777" w:rsidR="004071FD" w:rsidRPr="004A1AFF" w:rsidRDefault="004071FD" w:rsidP="004207FB">
            <w:pPr>
              <w:jc w:val="left"/>
              <w:rPr>
                <w:rFonts w:ascii="ＭＳ 明朝" w:hAnsi="ＭＳ 明朝"/>
                <w:snapToGrid w:val="0"/>
                <w:sz w:val="18"/>
                <w:szCs w:val="20"/>
              </w:rPr>
            </w:pPr>
            <w:r w:rsidRPr="004A1AFF">
              <w:rPr>
                <w:rFonts w:ascii="ＭＳ 明朝" w:hAnsi="ＭＳ 明朝" w:hint="eastAsia"/>
                <w:snapToGrid w:val="0"/>
                <w:sz w:val="18"/>
                <w:szCs w:val="20"/>
              </w:rPr>
              <w:t xml:space="preserve">　　システムごとにスクラッチ＆ビルド、マイグレーション、PKG導入の方針を決定。</w:t>
            </w:r>
          </w:p>
          <w:p w14:paraId="0F5A9B64" w14:textId="77777777" w:rsidR="004071FD" w:rsidRPr="004A1AFF" w:rsidRDefault="004071FD" w:rsidP="004207FB">
            <w:pPr>
              <w:jc w:val="left"/>
              <w:rPr>
                <w:rFonts w:ascii="ＭＳ 明朝" w:hAnsi="ＭＳ 明朝"/>
                <w:snapToGrid w:val="0"/>
                <w:sz w:val="18"/>
                <w:szCs w:val="20"/>
              </w:rPr>
            </w:pPr>
            <w:r w:rsidRPr="004A1AFF">
              <w:rPr>
                <w:rFonts w:ascii="ＭＳ 明朝" w:hAnsi="ＭＳ 明朝" w:hint="eastAsia"/>
                <w:snapToGrid w:val="0"/>
                <w:sz w:val="18"/>
                <w:szCs w:val="20"/>
              </w:rPr>
              <w:t xml:space="preserve">　・実行計画策定フェーズ</w:t>
            </w:r>
          </w:p>
          <w:p w14:paraId="2207F66A" w14:textId="77777777" w:rsidR="004071FD" w:rsidRDefault="004071FD" w:rsidP="004207FB">
            <w:pPr>
              <w:ind w:left="335" w:hangingChars="200" w:hanging="335"/>
              <w:jc w:val="left"/>
              <w:rPr>
                <w:rFonts w:ascii="ＭＳ 明朝" w:hAnsi="ＭＳ 明朝"/>
                <w:snapToGrid w:val="0"/>
                <w:sz w:val="18"/>
                <w:szCs w:val="20"/>
              </w:rPr>
            </w:pPr>
            <w:r w:rsidRPr="004A1AFF">
              <w:rPr>
                <w:rFonts w:ascii="ＭＳ 明朝" w:hAnsi="ＭＳ 明朝" w:hint="eastAsia"/>
                <w:snapToGrid w:val="0"/>
                <w:sz w:val="18"/>
                <w:szCs w:val="20"/>
              </w:rPr>
              <w:t xml:space="preserve">　　既存PG資産および現行機能一覧より再構築全体の概算工数の算出。</w:t>
            </w:r>
            <w:r w:rsidRPr="004A1AFF">
              <w:rPr>
                <w:rFonts w:ascii="ＭＳ 明朝" w:hAnsi="ＭＳ 明朝" w:hint="eastAsia"/>
                <w:snapToGrid w:val="0"/>
                <w:sz w:val="18"/>
                <w:szCs w:val="20"/>
              </w:rPr>
              <w:br/>
              <w:t>全体のスケジュールの作成</w:t>
            </w:r>
          </w:p>
          <w:p w14:paraId="268504FF" w14:textId="77777777" w:rsidR="004071FD" w:rsidRPr="004A1AFF" w:rsidRDefault="004071FD" w:rsidP="004207FB">
            <w:pPr>
              <w:ind w:left="335" w:hangingChars="200" w:hanging="335"/>
              <w:jc w:val="left"/>
              <w:rPr>
                <w:rFonts w:ascii="ＭＳ 明朝" w:hAnsi="ＭＳ 明朝"/>
                <w:snapToGrid w:val="0"/>
                <w:sz w:val="18"/>
                <w:szCs w:val="20"/>
              </w:rPr>
            </w:pPr>
          </w:p>
          <w:p w14:paraId="581D5EDC" w14:textId="77777777" w:rsidR="004071FD" w:rsidRPr="004A1AFF" w:rsidRDefault="004071FD" w:rsidP="004207FB">
            <w:pPr>
              <w:jc w:val="left"/>
              <w:rPr>
                <w:rFonts w:ascii="ＭＳ 明朝" w:hAnsi="ＭＳ 明朝" w:cs="ＭＳ 明朝"/>
                <w:bCs/>
                <w:sz w:val="18"/>
                <w:szCs w:val="18"/>
              </w:rPr>
            </w:pPr>
            <w:r>
              <w:rPr>
                <w:rFonts w:ascii="ＭＳ 明朝" w:hAnsi="ＭＳ 明朝" w:cs="ＭＳ 明朝" w:hint="eastAsia"/>
                <w:bCs/>
                <w:sz w:val="18"/>
                <w:szCs w:val="18"/>
              </w:rPr>
              <w:t>【担当業務】</w:t>
            </w:r>
          </w:p>
          <w:p w14:paraId="79CD0EE9" w14:textId="77777777" w:rsidR="004071FD" w:rsidRPr="004A1AFF" w:rsidRDefault="004071FD" w:rsidP="004207FB">
            <w:pPr>
              <w:tabs>
                <w:tab w:val="num" w:pos="540"/>
              </w:tabs>
              <w:adjustRightInd/>
              <w:spacing w:line="240" w:lineRule="atLeast"/>
              <w:textAlignment w:val="auto"/>
              <w:rPr>
                <w:rFonts w:ascii="ＭＳ 明朝" w:hAnsi="ＭＳ 明朝"/>
                <w:sz w:val="18"/>
                <w:szCs w:val="20"/>
              </w:rPr>
            </w:pPr>
            <w:r w:rsidRPr="004A1AFF">
              <w:rPr>
                <w:rFonts w:ascii="ＭＳ 明朝" w:hAnsi="ＭＳ 明朝" w:hint="eastAsia"/>
                <w:sz w:val="18"/>
                <w:szCs w:val="20"/>
              </w:rPr>
              <w:t xml:space="preserve">　・現行システム調査、提案資料、各種調査資料作成</w:t>
            </w:r>
          </w:p>
          <w:p w14:paraId="4AC1FD8D" w14:textId="77777777" w:rsidR="004071FD" w:rsidRPr="004A1AFF" w:rsidRDefault="004071FD" w:rsidP="004207FB">
            <w:pPr>
              <w:jc w:val="left"/>
              <w:rPr>
                <w:rFonts w:ascii="ＭＳ 明朝" w:hAnsi="ＭＳ 明朝"/>
                <w:sz w:val="18"/>
                <w:szCs w:val="20"/>
              </w:rPr>
            </w:pPr>
            <w:r w:rsidRPr="004A1AFF">
              <w:rPr>
                <w:rFonts w:ascii="ＭＳ 明朝" w:hAnsi="ＭＳ 明朝" w:hint="eastAsia"/>
                <w:sz w:val="18"/>
                <w:szCs w:val="20"/>
              </w:rPr>
              <w:t xml:space="preserve">　・全体工数算出とスケジュールの策定。</w:t>
            </w:r>
          </w:p>
          <w:p w14:paraId="0F28DC46" w14:textId="77777777" w:rsidR="004071FD" w:rsidRPr="004A1AFF" w:rsidRDefault="004071FD" w:rsidP="004207FB">
            <w:pPr>
              <w:jc w:val="left"/>
              <w:rPr>
                <w:rFonts w:ascii="ＭＳ 明朝" w:hAnsi="ＭＳ 明朝" w:cs="ＭＳ 明朝"/>
                <w:bCs/>
                <w:sz w:val="18"/>
                <w:szCs w:val="18"/>
              </w:rPr>
            </w:pPr>
          </w:p>
          <w:p w14:paraId="2D9718F0" w14:textId="77777777" w:rsidR="004071FD" w:rsidRPr="004A1AFF" w:rsidRDefault="004071FD" w:rsidP="004207FB">
            <w:pPr>
              <w:jc w:val="left"/>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18A468CF" w14:textId="77777777" w:rsidR="004071FD" w:rsidRDefault="004071FD" w:rsidP="004207FB">
            <w:pPr>
              <w:ind w:left="321" w:hangingChars="192" w:hanging="321"/>
              <w:jc w:val="left"/>
              <w:rPr>
                <w:rFonts w:ascii="ＭＳ 明朝" w:hAnsi="ＭＳ 明朝" w:cs="ＭＳ 明朝"/>
                <w:bCs/>
                <w:sz w:val="18"/>
                <w:szCs w:val="18"/>
              </w:rPr>
            </w:pPr>
            <w:r w:rsidRPr="004A1AFF">
              <w:rPr>
                <w:rFonts w:ascii="ＭＳ 明朝" w:hAnsi="ＭＳ 明朝" w:cs="ＭＳ 明朝" w:hint="eastAsia"/>
                <w:bCs/>
                <w:sz w:val="18"/>
                <w:szCs w:val="18"/>
              </w:rPr>
              <w:t xml:space="preserve">　</w:t>
            </w:r>
            <w:r>
              <w:rPr>
                <w:rFonts w:ascii="ＭＳ 明朝" w:hAnsi="ＭＳ 明朝" w:cs="ＭＳ 明朝" w:hint="eastAsia"/>
                <w:bCs/>
                <w:sz w:val="18"/>
                <w:szCs w:val="18"/>
              </w:rPr>
              <w:t>・</w:t>
            </w:r>
            <w:r w:rsidRPr="004A1AFF">
              <w:rPr>
                <w:rFonts w:ascii="ＭＳ 明朝" w:hAnsi="ＭＳ 明朝" w:cs="ＭＳ 明朝" w:hint="eastAsia"/>
                <w:bCs/>
                <w:sz w:val="18"/>
                <w:szCs w:val="18"/>
              </w:rPr>
              <w:t>サブ領域の担当として、構想策定の方針検討の推進や担当領域の工数算出・スケジュール策定を担当。また、設計ベンダーとの各種調整を担当。</w:t>
            </w:r>
          </w:p>
          <w:p w14:paraId="76559AD2" w14:textId="77777777" w:rsidR="004071FD" w:rsidRPr="004A1AFF" w:rsidRDefault="004071FD" w:rsidP="004207FB">
            <w:pPr>
              <w:jc w:val="left"/>
              <w:rPr>
                <w:rFonts w:ascii="ＭＳ 明朝" w:hAnsi="ＭＳ 明朝"/>
                <w:color w:val="000000"/>
                <w:sz w:val="18"/>
                <w:szCs w:val="18"/>
              </w:rPr>
            </w:pPr>
          </w:p>
        </w:tc>
        <w:tc>
          <w:tcPr>
            <w:tcW w:w="1701" w:type="dxa"/>
            <w:tcBorders>
              <w:top w:val="dotted" w:sz="4" w:space="0" w:color="auto"/>
              <w:left w:val="dotted" w:sz="4" w:space="0" w:color="auto"/>
              <w:bottom w:val="dotted" w:sz="4" w:space="0" w:color="auto"/>
              <w:right w:val="dotted" w:sz="4" w:space="0" w:color="auto"/>
            </w:tcBorders>
          </w:tcPr>
          <w:p w14:paraId="4D217162"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70人月</w:t>
            </w:r>
          </w:p>
          <w:p w14:paraId="1707A9A0"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サブリーダ</w:t>
            </w:r>
            <w:r w:rsidRPr="004A1AFF">
              <w:rPr>
                <w:rFonts w:ascii="ＭＳ 明朝" w:hAnsi="ＭＳ 明朝" w:cs="ＭＳ 明朝"/>
                <w:kern w:val="0"/>
                <w:sz w:val="18"/>
                <w:szCs w:val="18"/>
              </w:rPr>
              <w:br/>
            </w:r>
            <w:r w:rsidRPr="004A1AFF">
              <w:rPr>
                <w:rFonts w:ascii="ＭＳ 明朝" w:hAnsi="ＭＳ 明朝" w:cs="ＭＳ 明朝" w:hint="eastAsia"/>
                <w:kern w:val="0"/>
                <w:sz w:val="18"/>
                <w:szCs w:val="18"/>
              </w:rPr>
              <w:t>（再構築全体5000人月）</w:t>
            </w:r>
          </w:p>
        </w:tc>
      </w:tr>
      <w:tr w:rsidR="004071FD" w:rsidRPr="004A1AFF" w14:paraId="4E4EA7B7" w14:textId="77777777" w:rsidTr="004207FB">
        <w:tc>
          <w:tcPr>
            <w:tcW w:w="992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E93FC9B" w14:textId="77777777" w:rsidR="004071FD" w:rsidRPr="004A1AFF" w:rsidRDefault="004071FD" w:rsidP="004207FB">
            <w:pPr>
              <w:rPr>
                <w:rFonts w:ascii="ＭＳ 明朝" w:hAnsi="ＭＳ 明朝" w:cs="ＭＳ 明朝"/>
                <w:bCs/>
                <w:sz w:val="22"/>
                <w:szCs w:val="22"/>
              </w:rPr>
            </w:pPr>
            <w:r w:rsidRPr="004A1AFF">
              <w:rPr>
                <w:rFonts w:ascii="ＭＳ 明朝" w:hAnsi="ＭＳ 明朝" w:cs="ＭＳ 明朝" w:hint="eastAsia"/>
                <w:bCs/>
                <w:sz w:val="22"/>
                <w:szCs w:val="22"/>
              </w:rPr>
              <w:t>20</w:t>
            </w:r>
            <w:r w:rsidRPr="004A1AFF">
              <w:rPr>
                <w:rFonts w:ascii="ＭＳ 明朝" w:hAnsi="ＭＳ 明朝" w:cs="ＭＳ 明朝"/>
                <w:bCs/>
                <w:sz w:val="22"/>
                <w:szCs w:val="22"/>
              </w:rPr>
              <w:t>YY</w:t>
            </w:r>
            <w:r w:rsidRPr="004A1AFF">
              <w:rPr>
                <w:rFonts w:ascii="ＭＳ 明朝" w:hAnsi="ＭＳ 明朝" w:cs="ＭＳ 明朝" w:hint="eastAsia"/>
                <w:bCs/>
                <w:sz w:val="22"/>
                <w:szCs w:val="22"/>
              </w:rPr>
              <w:t>年</w:t>
            </w:r>
            <w:r w:rsidRPr="004A1AFF">
              <w:rPr>
                <w:rFonts w:ascii="ＭＳ 明朝" w:hAnsi="ＭＳ 明朝" w:cs="ＭＳ 明朝"/>
                <w:bCs/>
                <w:sz w:val="22"/>
                <w:szCs w:val="22"/>
              </w:rPr>
              <w:t>MM</w:t>
            </w:r>
            <w:r w:rsidRPr="004A1AFF">
              <w:rPr>
                <w:rFonts w:ascii="ＭＳ 明朝" w:hAnsi="ＭＳ 明朝" w:cs="ＭＳ 明朝" w:hint="eastAsia"/>
                <w:bCs/>
                <w:sz w:val="22"/>
                <w:szCs w:val="22"/>
              </w:rPr>
              <w:t>月～現在　　株式会社□□□□コンサルティング</w:t>
            </w:r>
          </w:p>
        </w:tc>
      </w:tr>
      <w:tr w:rsidR="004071FD" w:rsidRPr="004A1AFF" w14:paraId="19EE1FAB"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3A84F66A" w14:textId="77777777" w:rsidR="004071FD" w:rsidRPr="004A1AFF" w:rsidRDefault="004071FD" w:rsidP="004207FB">
            <w:pPr>
              <w:rPr>
                <w:rFonts w:ascii="ＭＳ 明朝" w:hAnsi="ＭＳ 明朝"/>
                <w:bCs/>
                <w:color w:val="000000"/>
                <w:sz w:val="20"/>
                <w:szCs w:val="18"/>
              </w:rPr>
            </w:pPr>
            <w:r w:rsidRPr="004A1AFF">
              <w:rPr>
                <w:rFonts w:ascii="ＭＳ 明朝" w:hAnsi="ＭＳ 明朝" w:cs="ＭＳ 明朝" w:hint="eastAsia"/>
                <w:bCs/>
                <w:sz w:val="20"/>
              </w:rPr>
              <w:t>20</w:t>
            </w:r>
            <w:r w:rsidRPr="004A1AFF">
              <w:rPr>
                <w:rFonts w:ascii="ＭＳ 明朝" w:hAnsi="ＭＳ 明朝" w:cs="ＭＳ 明朝"/>
                <w:bCs/>
                <w:sz w:val="20"/>
              </w:rPr>
              <w:t>YY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月～20</w:t>
            </w:r>
            <w:r w:rsidRPr="004A1AFF">
              <w:rPr>
                <w:rFonts w:ascii="ＭＳ 明朝" w:hAnsi="ＭＳ 明朝" w:cs="ＭＳ 明朝"/>
                <w:bCs/>
                <w:sz w:val="20"/>
              </w:rPr>
              <w:t>YY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月　／　大手総合商社</w:t>
            </w:r>
            <w:r w:rsidRPr="004A1AFF">
              <w:rPr>
                <w:rFonts w:ascii="ＭＳ 明朝" w:hAnsi="ＭＳ 明朝" w:hint="eastAsia"/>
                <w:color w:val="000000"/>
                <w:sz w:val="20"/>
              </w:rPr>
              <w:t xml:space="preserve">／　基幹システム再構築プロジェクト　</w:t>
            </w:r>
          </w:p>
        </w:tc>
      </w:tr>
      <w:tr w:rsidR="004071FD" w:rsidRPr="004A1AFF" w14:paraId="4464F54E"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5F41B0D2" w14:textId="77777777" w:rsidR="004071FD" w:rsidRPr="004A1AFF" w:rsidRDefault="004071FD" w:rsidP="004207FB">
            <w:pPr>
              <w:pStyle w:val="ac"/>
              <w:jc w:val="both"/>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76294FFD" w14:textId="77777777" w:rsidR="004071FD" w:rsidRPr="004A1AFF" w:rsidRDefault="004071FD" w:rsidP="004207FB">
            <w:pPr>
              <w:ind w:leftChars="100" w:left="197"/>
              <w:rPr>
                <w:rFonts w:ascii="ＭＳ 明朝" w:hAnsi="ＭＳ 明朝"/>
                <w:color w:val="000000"/>
                <w:sz w:val="18"/>
                <w:szCs w:val="20"/>
              </w:rPr>
            </w:pPr>
            <w:r w:rsidRPr="004A1AFF">
              <w:rPr>
                <w:rFonts w:ascii="ＭＳ 明朝" w:hAnsi="ＭＳ 明朝" w:cs="Arial" w:hint="eastAsia"/>
                <w:color w:val="000000"/>
                <w:sz w:val="18"/>
                <w:szCs w:val="20"/>
              </w:rPr>
              <w:t>大手総合商社の全社基幹システムのSAPやORACLE、JAVA等を活用したSOA方式による</w:t>
            </w:r>
            <w:r w:rsidRPr="004A1AFF">
              <w:rPr>
                <w:rFonts w:ascii="ＭＳ 明朝" w:hAnsi="ＭＳ 明朝" w:cs="Arial"/>
                <w:color w:val="000000"/>
                <w:sz w:val="18"/>
                <w:szCs w:val="20"/>
              </w:rPr>
              <w:br/>
            </w:r>
            <w:r w:rsidRPr="004A1AFF">
              <w:rPr>
                <w:rFonts w:ascii="ＭＳ 明朝" w:hAnsi="ＭＳ 明朝" w:cs="Arial" w:hint="eastAsia"/>
                <w:color w:val="000000"/>
                <w:sz w:val="18"/>
                <w:szCs w:val="20"/>
              </w:rPr>
              <w:t>再構築プロジェクト</w:t>
            </w:r>
          </w:p>
          <w:p w14:paraId="29EE85BD" w14:textId="77777777" w:rsidR="004071FD" w:rsidRPr="004A1AFF" w:rsidRDefault="004071FD" w:rsidP="004207FB">
            <w:pPr>
              <w:rPr>
                <w:rFonts w:ascii="ＭＳ 明朝" w:hAnsi="ＭＳ 明朝"/>
                <w:color w:val="000000"/>
                <w:sz w:val="18"/>
                <w:szCs w:val="18"/>
              </w:rPr>
            </w:pPr>
          </w:p>
          <w:p w14:paraId="3E8D5BA2" w14:textId="77777777" w:rsidR="004071FD" w:rsidRPr="004A1AFF" w:rsidRDefault="004071FD" w:rsidP="004207FB">
            <w:pPr>
              <w:rPr>
                <w:rFonts w:ascii="ＭＳ 明朝" w:hAnsi="ＭＳ 明朝" w:cs="ＭＳ 明朝"/>
                <w:bCs/>
                <w:sz w:val="18"/>
                <w:szCs w:val="18"/>
              </w:rPr>
            </w:pPr>
            <w:r>
              <w:rPr>
                <w:rFonts w:ascii="ＭＳ 明朝" w:hAnsi="ＭＳ 明朝" w:cs="ＭＳ 明朝" w:hint="eastAsia"/>
                <w:bCs/>
                <w:sz w:val="18"/>
                <w:szCs w:val="18"/>
              </w:rPr>
              <w:t>【担当業務】</w:t>
            </w:r>
            <w:r w:rsidRPr="004A1AFF">
              <w:rPr>
                <w:rFonts w:ascii="ＭＳ 明朝" w:hAnsi="ＭＳ 明朝" w:cs="ＭＳ 明朝" w:hint="eastAsia"/>
                <w:bCs/>
                <w:sz w:val="18"/>
                <w:szCs w:val="18"/>
              </w:rPr>
              <w:t>要件定義～基本設計フェーズ</w:t>
            </w:r>
          </w:p>
          <w:p w14:paraId="500123A0" w14:textId="77777777" w:rsidR="004071FD" w:rsidRPr="004A1AFF" w:rsidRDefault="004071FD" w:rsidP="004207FB">
            <w:pPr>
              <w:rPr>
                <w:rFonts w:ascii="ＭＳ 明朝" w:hAnsi="ＭＳ 明朝"/>
                <w:color w:val="000000"/>
                <w:sz w:val="18"/>
                <w:szCs w:val="20"/>
              </w:rPr>
            </w:pPr>
            <w:r w:rsidRPr="004A1AFF">
              <w:rPr>
                <w:rFonts w:ascii="ＭＳ 明朝" w:hAnsi="ＭＳ 明朝" w:hint="eastAsia"/>
                <w:color w:val="000000"/>
                <w:sz w:val="18"/>
                <w:szCs w:val="20"/>
              </w:rPr>
              <w:t xml:space="preserve">　・プロジェクト全体の進捗モニタリング</w:t>
            </w:r>
          </w:p>
          <w:p w14:paraId="56C09FCB" w14:textId="77777777" w:rsidR="004071FD" w:rsidRPr="004A1AFF" w:rsidRDefault="004071FD" w:rsidP="004207FB">
            <w:pPr>
              <w:rPr>
                <w:rFonts w:ascii="ＭＳ 明朝" w:hAnsi="ＭＳ 明朝"/>
                <w:color w:val="000000"/>
                <w:sz w:val="18"/>
                <w:szCs w:val="20"/>
              </w:rPr>
            </w:pPr>
            <w:r w:rsidRPr="004A1AFF">
              <w:rPr>
                <w:rFonts w:ascii="ＭＳ 明朝" w:hAnsi="ＭＳ 明朝" w:hint="eastAsia"/>
                <w:color w:val="000000"/>
                <w:sz w:val="18"/>
                <w:szCs w:val="20"/>
              </w:rPr>
              <w:t xml:space="preserve">　・営業領域のPMOとしてプロジェクト管理を実施</w:t>
            </w:r>
          </w:p>
          <w:p w14:paraId="36BF1373" w14:textId="77777777" w:rsidR="004071FD" w:rsidRPr="004A1AFF" w:rsidRDefault="004071FD" w:rsidP="004207FB">
            <w:pPr>
              <w:rPr>
                <w:rFonts w:ascii="ＭＳ 明朝" w:hAnsi="ＭＳ 明朝" w:cs="ＭＳ 明朝"/>
                <w:bCs/>
                <w:sz w:val="18"/>
                <w:szCs w:val="18"/>
              </w:rPr>
            </w:pPr>
          </w:p>
          <w:p w14:paraId="5B5A0169"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26F502CC" w14:textId="77777777" w:rsidR="004071FD" w:rsidRDefault="004071FD" w:rsidP="004207FB">
            <w:pPr>
              <w:ind w:left="320" w:hangingChars="191" w:hanging="320"/>
              <w:jc w:val="left"/>
              <w:rPr>
                <w:rFonts w:ascii="ＭＳ 明朝" w:hAnsi="ＭＳ 明朝"/>
                <w:b/>
                <w:color w:val="000000"/>
                <w:sz w:val="18"/>
                <w:szCs w:val="18"/>
              </w:rPr>
            </w:pPr>
            <w:r w:rsidRPr="004A1AFF">
              <w:rPr>
                <w:rFonts w:ascii="ＭＳ 明朝" w:hAnsi="ＭＳ 明朝" w:hint="eastAsia"/>
                <w:color w:val="000000"/>
                <w:sz w:val="18"/>
                <w:szCs w:val="18"/>
              </w:rPr>
              <w:t xml:space="preserve">　</w:t>
            </w:r>
            <w:r>
              <w:rPr>
                <w:rFonts w:ascii="ＭＳ 明朝" w:hAnsi="ＭＳ 明朝" w:hint="eastAsia"/>
                <w:color w:val="000000"/>
                <w:sz w:val="18"/>
                <w:szCs w:val="18"/>
              </w:rPr>
              <w:t>・</w:t>
            </w:r>
            <w:r w:rsidRPr="004A1AFF">
              <w:rPr>
                <w:rFonts w:ascii="ＭＳ 明朝" w:hAnsi="ＭＳ 明朝" w:hint="eastAsia"/>
                <w:color w:val="000000"/>
                <w:sz w:val="18"/>
                <w:szCs w:val="18"/>
              </w:rPr>
              <w:t>現職のプロジェクト管理方法論等を活用した進捗状況モニタリングや、プロジェクト</w:t>
            </w:r>
            <w:r w:rsidRPr="004A1AFF">
              <w:rPr>
                <w:rFonts w:ascii="ＭＳ 明朝" w:hAnsi="ＭＳ 明朝"/>
                <w:color w:val="000000"/>
                <w:sz w:val="18"/>
                <w:szCs w:val="18"/>
              </w:rPr>
              <w:br/>
            </w:r>
            <w:r w:rsidRPr="004A1AFF">
              <w:rPr>
                <w:rFonts w:ascii="ＭＳ 明朝" w:hAnsi="ＭＳ 明朝" w:hint="eastAsia"/>
                <w:color w:val="000000"/>
                <w:sz w:val="18"/>
                <w:szCs w:val="18"/>
              </w:rPr>
              <w:t>管理計画書を策定。</w:t>
            </w:r>
            <w:r w:rsidRPr="004A1AFF">
              <w:rPr>
                <w:rFonts w:ascii="ＭＳ 明朝" w:hAnsi="ＭＳ 明朝" w:hint="eastAsia"/>
                <w:b/>
                <w:color w:val="000000"/>
                <w:sz w:val="18"/>
                <w:szCs w:val="18"/>
              </w:rPr>
              <w:t>超大規模プロジェクト（構築全体約150億）におけるプロジェクト管理や必要な各種タスクを体系的に理解。</w:t>
            </w:r>
          </w:p>
          <w:p w14:paraId="207903EF" w14:textId="77777777" w:rsidR="004071FD" w:rsidRPr="004A1AFF" w:rsidRDefault="004071FD" w:rsidP="004207FB">
            <w:pPr>
              <w:jc w:val="left"/>
              <w:rPr>
                <w:rFonts w:ascii="ＭＳ 明朝" w:hAnsi="ＭＳ 明朝"/>
                <w:color w:val="000000"/>
                <w:sz w:val="18"/>
                <w:szCs w:val="18"/>
              </w:rPr>
            </w:pPr>
          </w:p>
        </w:tc>
        <w:tc>
          <w:tcPr>
            <w:tcW w:w="1701" w:type="dxa"/>
            <w:tcBorders>
              <w:top w:val="dotted" w:sz="4" w:space="0" w:color="auto"/>
              <w:left w:val="dotted" w:sz="4" w:space="0" w:color="auto"/>
              <w:bottom w:val="dotted" w:sz="4" w:space="0" w:color="auto"/>
              <w:right w:val="dotted" w:sz="4" w:space="0" w:color="auto"/>
            </w:tcBorders>
          </w:tcPr>
          <w:p w14:paraId="5D98A7A9"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メンバー</w:t>
            </w:r>
          </w:p>
        </w:tc>
      </w:tr>
      <w:tr w:rsidR="004071FD" w:rsidRPr="004A1AFF" w14:paraId="20231D90"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023954A" w14:textId="77777777" w:rsidR="004071FD" w:rsidRPr="004A1AFF" w:rsidRDefault="004071FD" w:rsidP="004207FB">
            <w:pPr>
              <w:rPr>
                <w:rFonts w:ascii="ＭＳ 明朝" w:hAnsi="ＭＳ 明朝"/>
                <w:bCs/>
                <w:color w:val="000000"/>
                <w:sz w:val="20"/>
                <w:szCs w:val="18"/>
              </w:rPr>
            </w:pPr>
            <w:r w:rsidRPr="004A1AFF">
              <w:rPr>
                <w:rFonts w:ascii="ＭＳ 明朝" w:hAnsi="ＭＳ 明朝" w:cs="ＭＳ 明朝" w:hint="eastAsia"/>
                <w:bCs/>
                <w:sz w:val="20"/>
              </w:rPr>
              <w:t>20</w:t>
            </w:r>
            <w:r w:rsidRPr="004A1AFF">
              <w:rPr>
                <w:rFonts w:ascii="ＭＳ 明朝" w:hAnsi="ＭＳ 明朝" w:cs="ＭＳ 明朝"/>
                <w:bCs/>
                <w:sz w:val="20"/>
              </w:rPr>
              <w:t>YY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月～20</w:t>
            </w:r>
            <w:r w:rsidRPr="004A1AFF">
              <w:rPr>
                <w:rFonts w:ascii="ＭＳ 明朝" w:hAnsi="ＭＳ 明朝" w:cs="ＭＳ 明朝"/>
                <w:bCs/>
                <w:sz w:val="20"/>
              </w:rPr>
              <w:t>YY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 xml:space="preserve">月　／　</w:t>
            </w:r>
            <w:r>
              <w:rPr>
                <w:rFonts w:ascii="ＭＳ 明朝" w:hAnsi="ＭＳ 明朝" w:cs="ＭＳ 明朝" w:hint="eastAsia"/>
                <w:bCs/>
                <w:sz w:val="20"/>
              </w:rPr>
              <w:t>〇〇系専門</w:t>
            </w:r>
            <w:r w:rsidRPr="004A1AFF">
              <w:rPr>
                <w:rFonts w:ascii="ＭＳ 明朝" w:hAnsi="ＭＳ 明朝" w:cs="ＭＳ 明朝" w:hint="eastAsia"/>
                <w:bCs/>
                <w:sz w:val="20"/>
              </w:rPr>
              <w:t>商社</w:t>
            </w:r>
            <w:r w:rsidRPr="004A1AFF">
              <w:rPr>
                <w:rFonts w:ascii="ＭＳ 明朝" w:hAnsi="ＭＳ 明朝" w:hint="eastAsia"/>
                <w:color w:val="000000"/>
                <w:sz w:val="20"/>
              </w:rPr>
              <w:t xml:space="preserve">／　基幹システム再構築プロジェクト　</w:t>
            </w:r>
          </w:p>
        </w:tc>
      </w:tr>
      <w:tr w:rsidR="004071FD" w:rsidRPr="004A1AFF" w14:paraId="56BCDA21"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7E31E384" w14:textId="77777777" w:rsidR="004071FD" w:rsidRPr="004A1AFF" w:rsidRDefault="004071FD" w:rsidP="004207FB">
            <w:pPr>
              <w:pStyle w:val="ac"/>
              <w:jc w:val="both"/>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5AF246B9" w14:textId="77777777" w:rsidR="004071FD" w:rsidRPr="004A1AFF" w:rsidRDefault="004071FD" w:rsidP="004207FB">
            <w:pPr>
              <w:ind w:firstLineChars="100" w:firstLine="167"/>
              <w:rPr>
                <w:rFonts w:ascii="ＭＳ 明朝" w:hAnsi="ＭＳ 明朝"/>
                <w:color w:val="000000"/>
                <w:sz w:val="18"/>
                <w:szCs w:val="20"/>
              </w:rPr>
            </w:pPr>
            <w:r>
              <w:rPr>
                <w:rFonts w:ascii="ＭＳ 明朝" w:hAnsi="ＭＳ 明朝" w:cs="Arial" w:hint="eastAsia"/>
                <w:color w:val="000000"/>
                <w:sz w:val="18"/>
                <w:szCs w:val="20"/>
              </w:rPr>
              <w:t>〇〇</w:t>
            </w:r>
            <w:r w:rsidRPr="004A1AFF">
              <w:rPr>
                <w:rFonts w:ascii="ＭＳ 明朝" w:hAnsi="ＭＳ 明朝" w:cs="Arial" w:hint="eastAsia"/>
                <w:color w:val="000000"/>
                <w:sz w:val="18"/>
                <w:szCs w:val="20"/>
              </w:rPr>
              <w:t>系専門商社のSAPバージョンアップに伴う基幹システム再構築プロジェクト</w:t>
            </w:r>
          </w:p>
          <w:p w14:paraId="1B900625" w14:textId="77777777" w:rsidR="004071FD" w:rsidRPr="004A1AFF" w:rsidRDefault="004071FD" w:rsidP="004207FB">
            <w:pPr>
              <w:rPr>
                <w:rFonts w:ascii="ＭＳ 明朝" w:hAnsi="ＭＳ 明朝"/>
                <w:color w:val="000000"/>
                <w:sz w:val="18"/>
                <w:szCs w:val="18"/>
              </w:rPr>
            </w:pPr>
          </w:p>
          <w:p w14:paraId="7F48723C" w14:textId="77777777" w:rsidR="004071FD" w:rsidRPr="004A1AFF" w:rsidRDefault="004071FD" w:rsidP="004207FB">
            <w:pPr>
              <w:rPr>
                <w:rFonts w:ascii="ＭＳ 明朝" w:hAnsi="ＭＳ 明朝" w:cs="ＭＳ 明朝"/>
                <w:bCs/>
                <w:sz w:val="18"/>
                <w:szCs w:val="18"/>
              </w:rPr>
            </w:pPr>
            <w:r>
              <w:rPr>
                <w:rFonts w:ascii="ＭＳ 明朝" w:hAnsi="ＭＳ 明朝" w:cs="ＭＳ 明朝" w:hint="eastAsia"/>
                <w:bCs/>
                <w:sz w:val="18"/>
                <w:szCs w:val="18"/>
              </w:rPr>
              <w:t>【担当業務】</w:t>
            </w:r>
            <w:r w:rsidRPr="004A1AFF">
              <w:rPr>
                <w:rFonts w:ascii="ＭＳ 明朝" w:hAnsi="ＭＳ 明朝" w:cs="ＭＳ 明朝" w:hint="eastAsia"/>
                <w:bCs/>
                <w:sz w:val="18"/>
                <w:szCs w:val="18"/>
              </w:rPr>
              <w:t>教育フェーズ</w:t>
            </w:r>
          </w:p>
          <w:p w14:paraId="19535BDD" w14:textId="77777777" w:rsidR="004071FD" w:rsidRPr="004A1AFF" w:rsidRDefault="004071FD" w:rsidP="004207FB">
            <w:pPr>
              <w:rPr>
                <w:rFonts w:ascii="ＭＳ 明朝" w:hAnsi="ＭＳ 明朝"/>
                <w:color w:val="000000"/>
                <w:sz w:val="18"/>
                <w:szCs w:val="20"/>
              </w:rPr>
            </w:pPr>
            <w:r w:rsidRPr="004A1AFF">
              <w:rPr>
                <w:rFonts w:ascii="ＭＳ 明朝" w:hAnsi="ＭＳ 明朝" w:hint="eastAsia"/>
                <w:color w:val="000000"/>
                <w:sz w:val="18"/>
                <w:szCs w:val="20"/>
              </w:rPr>
              <w:t xml:space="preserve">　・営業領域全般（受発注～物流、通関、決済、諸掛、在庫、等）の現場展開（トレーニング講師、業務リハーサル）</w:t>
            </w:r>
          </w:p>
          <w:p w14:paraId="2DF7EEB3" w14:textId="77777777" w:rsidR="004071FD" w:rsidRPr="004A1AFF" w:rsidRDefault="004071FD" w:rsidP="004207FB">
            <w:pPr>
              <w:rPr>
                <w:rFonts w:ascii="ＭＳ 明朝" w:hAnsi="ＭＳ 明朝" w:cs="ＭＳ 明朝"/>
                <w:bCs/>
                <w:sz w:val="18"/>
                <w:szCs w:val="18"/>
              </w:rPr>
            </w:pPr>
          </w:p>
          <w:p w14:paraId="1B8D1276"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0E09ECA5" w14:textId="77777777" w:rsidR="004071FD" w:rsidRDefault="004071FD" w:rsidP="004207FB">
            <w:pPr>
              <w:jc w:val="left"/>
              <w:rPr>
                <w:rFonts w:ascii="ＭＳ 明朝" w:hAnsi="ＭＳ 明朝"/>
                <w:color w:val="000000"/>
                <w:sz w:val="18"/>
                <w:szCs w:val="18"/>
              </w:rPr>
            </w:pPr>
            <w:r w:rsidRPr="004A1AFF">
              <w:rPr>
                <w:rFonts w:ascii="ＭＳ 明朝" w:hAnsi="ＭＳ 明朝" w:hint="eastAsia"/>
                <w:color w:val="000000"/>
                <w:sz w:val="18"/>
                <w:szCs w:val="18"/>
              </w:rPr>
              <w:t xml:space="preserve">　未経験の貿易業務領域やSAPトレーニングにおいて、トレーニング開始直前に急遽アサインされたが、自身での自習等によりクイックに短期間で状況キャッチアップし、予定通りトレーニング推進し、抵抗ユーザの多かった拠点において、最終的に高い満足度評価を得た。</w:t>
            </w:r>
          </w:p>
          <w:p w14:paraId="2DC83D20" w14:textId="77777777" w:rsidR="004071FD" w:rsidRPr="004A1AFF" w:rsidRDefault="004071FD" w:rsidP="004207FB">
            <w:pPr>
              <w:jc w:val="left"/>
              <w:rPr>
                <w:rFonts w:ascii="ＭＳ 明朝" w:hAnsi="ＭＳ 明朝"/>
                <w:color w:val="000000"/>
                <w:sz w:val="18"/>
                <w:szCs w:val="18"/>
              </w:rPr>
            </w:pPr>
          </w:p>
        </w:tc>
        <w:tc>
          <w:tcPr>
            <w:tcW w:w="1701" w:type="dxa"/>
            <w:tcBorders>
              <w:top w:val="dotted" w:sz="4" w:space="0" w:color="auto"/>
              <w:left w:val="dotted" w:sz="4" w:space="0" w:color="auto"/>
              <w:bottom w:val="dotted" w:sz="4" w:space="0" w:color="auto"/>
              <w:right w:val="dotted" w:sz="4" w:space="0" w:color="auto"/>
            </w:tcBorders>
          </w:tcPr>
          <w:p w14:paraId="75DDBD87"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メンバー</w:t>
            </w:r>
          </w:p>
        </w:tc>
      </w:tr>
      <w:tr w:rsidR="004071FD" w:rsidRPr="004A1AFF" w14:paraId="43856E19"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26090805" w14:textId="77777777" w:rsidR="004071FD" w:rsidRPr="004A1AFF" w:rsidRDefault="004071FD" w:rsidP="004207FB">
            <w:pPr>
              <w:rPr>
                <w:rFonts w:ascii="ＭＳ 明朝" w:hAnsi="ＭＳ 明朝"/>
                <w:bCs/>
                <w:color w:val="000000"/>
                <w:sz w:val="20"/>
                <w:szCs w:val="18"/>
              </w:rPr>
            </w:pPr>
            <w:r w:rsidRPr="004A1AFF">
              <w:rPr>
                <w:rFonts w:ascii="ＭＳ 明朝" w:hAnsi="ＭＳ 明朝" w:cs="ＭＳ 明朝" w:hint="eastAsia"/>
                <w:bCs/>
                <w:sz w:val="20"/>
              </w:rPr>
              <w:t>20Y</w:t>
            </w:r>
            <w:r w:rsidRPr="004A1AFF">
              <w:rPr>
                <w:rFonts w:ascii="ＭＳ 明朝" w:hAnsi="ＭＳ 明朝" w:cs="ＭＳ 明朝"/>
                <w:bCs/>
                <w:sz w:val="20"/>
              </w:rPr>
              <w:t>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月～20Y</w:t>
            </w:r>
            <w:r w:rsidRPr="004A1AFF">
              <w:rPr>
                <w:rFonts w:ascii="ＭＳ 明朝" w:hAnsi="ＭＳ 明朝" w:cs="ＭＳ 明朝"/>
                <w:bCs/>
                <w:sz w:val="20"/>
              </w:rPr>
              <w:t>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月　／　地方中堅商社</w:t>
            </w:r>
            <w:r w:rsidRPr="004A1AFF">
              <w:rPr>
                <w:rFonts w:ascii="ＭＳ 明朝" w:hAnsi="ＭＳ 明朝" w:hint="eastAsia"/>
                <w:color w:val="000000"/>
                <w:sz w:val="20"/>
              </w:rPr>
              <w:t xml:space="preserve">／　業務改善・基幹システム再構築プロジェクト　</w:t>
            </w:r>
          </w:p>
        </w:tc>
      </w:tr>
      <w:tr w:rsidR="004071FD" w:rsidRPr="004A1AFF" w14:paraId="67281742"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70DD9D74" w14:textId="77777777" w:rsidR="004071FD" w:rsidRPr="004A1AFF" w:rsidRDefault="004071FD" w:rsidP="004207FB">
            <w:pPr>
              <w:pStyle w:val="ac"/>
              <w:jc w:val="both"/>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00EE6C52" w14:textId="77777777" w:rsidR="004071FD" w:rsidRPr="004A1AFF" w:rsidRDefault="004071FD" w:rsidP="004207FB">
            <w:pPr>
              <w:ind w:leftChars="100" w:left="197"/>
              <w:rPr>
                <w:rFonts w:ascii="ＭＳ 明朝" w:hAnsi="ＭＳ 明朝"/>
                <w:color w:val="000000"/>
                <w:sz w:val="18"/>
                <w:szCs w:val="20"/>
              </w:rPr>
            </w:pPr>
            <w:r w:rsidRPr="004A1AFF">
              <w:rPr>
                <w:rFonts w:ascii="ＭＳ 明朝" w:hAnsi="ＭＳ 明朝" w:cs="Arial" w:hint="eastAsia"/>
                <w:color w:val="000000"/>
                <w:sz w:val="18"/>
                <w:szCs w:val="20"/>
              </w:rPr>
              <w:t>汎用機を利用しているクライアント企業の基幹システムを、SAPベースのテンプレートの</w:t>
            </w:r>
            <w:r w:rsidRPr="004A1AFF">
              <w:rPr>
                <w:rFonts w:ascii="ＭＳ 明朝" w:hAnsi="ＭＳ 明朝" w:cs="Arial"/>
                <w:color w:val="000000"/>
                <w:sz w:val="18"/>
                <w:szCs w:val="20"/>
              </w:rPr>
              <w:br/>
            </w:r>
            <w:r w:rsidRPr="004A1AFF">
              <w:rPr>
                <w:rFonts w:ascii="ＭＳ 明朝" w:hAnsi="ＭＳ 明朝" w:cs="Arial" w:hint="eastAsia"/>
                <w:color w:val="000000"/>
                <w:sz w:val="18"/>
                <w:szCs w:val="20"/>
              </w:rPr>
              <w:t>導入および、業務改善（標準化・集約化）プロジェクト</w:t>
            </w:r>
          </w:p>
          <w:p w14:paraId="55BE3EF5" w14:textId="77777777" w:rsidR="004071FD" w:rsidRPr="004A1AFF" w:rsidRDefault="004071FD" w:rsidP="004207FB">
            <w:pPr>
              <w:rPr>
                <w:rFonts w:ascii="ＭＳ 明朝" w:hAnsi="ＭＳ 明朝"/>
                <w:color w:val="000000"/>
                <w:sz w:val="18"/>
                <w:szCs w:val="18"/>
              </w:rPr>
            </w:pPr>
          </w:p>
          <w:p w14:paraId="7E822D8B" w14:textId="77777777" w:rsidR="004071FD" w:rsidRPr="004A1AFF" w:rsidRDefault="004071FD" w:rsidP="004207FB">
            <w:pPr>
              <w:rPr>
                <w:rFonts w:ascii="ＭＳ 明朝" w:hAnsi="ＭＳ 明朝" w:cs="ＭＳ 明朝"/>
                <w:bCs/>
                <w:sz w:val="18"/>
                <w:szCs w:val="18"/>
              </w:rPr>
            </w:pPr>
            <w:r>
              <w:rPr>
                <w:rFonts w:ascii="ＭＳ 明朝" w:hAnsi="ＭＳ 明朝" w:cs="ＭＳ 明朝" w:hint="eastAsia"/>
                <w:bCs/>
                <w:sz w:val="18"/>
                <w:szCs w:val="18"/>
              </w:rPr>
              <w:t>【担当業務】</w:t>
            </w:r>
            <w:r w:rsidRPr="004A1AFF">
              <w:rPr>
                <w:rFonts w:ascii="ＭＳ 明朝" w:hAnsi="ＭＳ 明朝" w:cs="ＭＳ 明朝" w:hint="eastAsia"/>
                <w:bCs/>
                <w:sz w:val="18"/>
                <w:szCs w:val="18"/>
              </w:rPr>
              <w:t>要件定義、業務BPR（標準化・集約化）、現場展開、稼働後支援</w:t>
            </w:r>
          </w:p>
          <w:p w14:paraId="631A326B" w14:textId="77777777" w:rsidR="004071FD" w:rsidRPr="004A1AFF" w:rsidRDefault="004071FD" w:rsidP="004207FB">
            <w:pPr>
              <w:ind w:left="335" w:hangingChars="200" w:hanging="335"/>
              <w:rPr>
                <w:rFonts w:ascii="ＭＳ 明朝" w:hAnsi="ＭＳ 明朝" w:cs="ＭＳ 明朝"/>
                <w:bCs/>
                <w:sz w:val="18"/>
                <w:szCs w:val="18"/>
              </w:rPr>
            </w:pPr>
            <w:r w:rsidRPr="004A1AFF">
              <w:rPr>
                <w:rFonts w:ascii="ＭＳ 明朝" w:hAnsi="ＭＳ 明朝" w:cs="ＭＳ 明朝" w:hint="eastAsia"/>
                <w:bCs/>
                <w:sz w:val="18"/>
                <w:szCs w:val="18"/>
              </w:rPr>
              <w:t xml:space="preserve">　・5部門の領域のうち、食料部門の担当として、要件定義（パッケージFit &amp; Gap）から</w:t>
            </w:r>
            <w:r w:rsidRPr="004A1AFF">
              <w:rPr>
                <w:rFonts w:ascii="ＭＳ 明朝" w:hAnsi="ＭＳ 明朝" w:cs="ＭＳ 明朝"/>
                <w:bCs/>
                <w:sz w:val="18"/>
                <w:szCs w:val="18"/>
              </w:rPr>
              <w:br/>
            </w:r>
            <w:r w:rsidRPr="004A1AFF">
              <w:rPr>
                <w:rFonts w:ascii="ＭＳ 明朝" w:hAnsi="ＭＳ 明朝" w:cs="ＭＳ 明朝" w:hint="eastAsia"/>
                <w:bCs/>
                <w:sz w:val="18"/>
                <w:szCs w:val="18"/>
              </w:rPr>
              <w:t>受発注センターへの業務集約、現場展開関連の教育や業務リハーサル、稼働後支援を担当。</w:t>
            </w:r>
          </w:p>
          <w:p w14:paraId="7F0D158C"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 xml:space="preserve">　・チームリーダとして各種領域をリード</w:t>
            </w:r>
          </w:p>
          <w:p w14:paraId="3400A488" w14:textId="77777777" w:rsidR="004071FD" w:rsidRPr="004A1AFF" w:rsidRDefault="004071FD" w:rsidP="004207FB">
            <w:pPr>
              <w:rPr>
                <w:rFonts w:ascii="ＭＳ 明朝" w:hAnsi="ＭＳ 明朝" w:cs="ＭＳ 明朝"/>
                <w:bCs/>
                <w:sz w:val="18"/>
                <w:szCs w:val="18"/>
              </w:rPr>
            </w:pPr>
          </w:p>
          <w:p w14:paraId="17B4B4E0"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0A8BA316" w14:textId="77777777" w:rsidR="004071FD" w:rsidRPr="004A1AFF" w:rsidRDefault="004071FD" w:rsidP="004207FB">
            <w:pPr>
              <w:pStyle w:val="ac"/>
              <w:ind w:left="167" w:hangingChars="100" w:hanging="167"/>
              <w:jc w:val="both"/>
              <w:rPr>
                <w:rFonts w:ascii="ＭＳ 明朝" w:hAnsi="ＭＳ 明朝"/>
                <w:color w:val="000000"/>
                <w:sz w:val="18"/>
                <w:szCs w:val="18"/>
              </w:rPr>
            </w:pPr>
            <w:r w:rsidRPr="004A1AFF">
              <w:rPr>
                <w:rFonts w:ascii="ＭＳ 明朝" w:hAnsi="ＭＳ 明朝" w:hint="eastAsia"/>
                <w:color w:val="000000"/>
                <w:sz w:val="18"/>
                <w:szCs w:val="18"/>
              </w:rPr>
              <w:t xml:space="preserve">　</w:t>
            </w:r>
            <w:r w:rsidRPr="004A1AFF">
              <w:rPr>
                <w:rFonts w:ascii="ＭＳ 明朝" w:hAnsi="ＭＳ 明朝" w:hint="eastAsia"/>
                <w:b/>
                <w:color w:val="000000"/>
                <w:sz w:val="18"/>
                <w:szCs w:val="18"/>
              </w:rPr>
              <w:t>大規模プロジェクトにおける、上流から下流までを1部門のチームリーダとして各工程をリード。</w:t>
            </w:r>
            <w:r w:rsidRPr="004A1AFF">
              <w:rPr>
                <w:rFonts w:ascii="ＭＳ 明朝" w:hAnsi="ＭＳ 明朝" w:hint="eastAsia"/>
                <w:color w:val="000000"/>
                <w:sz w:val="18"/>
                <w:szCs w:val="18"/>
              </w:rPr>
              <w:t>他の4部門は、マネージャ層以上がリーダ層を務める中で、スタッフとしてリーダを務めた。1部門で全社システムのPG本数やデータ量が半数近くを占める部門において、個別要件や機能が多く難易度が高い中で、プロジェクト管理の徹底やクライアント含めた周囲の巻き込みにより、稼働後トラブルが発生する中で、他部門よりもいち早く安定化させ、他のマネージャ層よりも早期のプロジェクトリリースを実現。</w:t>
            </w:r>
          </w:p>
          <w:p w14:paraId="29FC2ED4" w14:textId="77777777" w:rsidR="004071FD" w:rsidRPr="004A1AFF" w:rsidRDefault="004071FD" w:rsidP="004207FB">
            <w:pPr>
              <w:jc w:val="left"/>
              <w:rPr>
                <w:rFonts w:ascii="ＭＳ 明朝" w:hAnsi="ＭＳ 明朝"/>
                <w:color w:val="000000"/>
                <w:sz w:val="18"/>
                <w:szCs w:val="18"/>
              </w:rPr>
            </w:pPr>
          </w:p>
        </w:tc>
        <w:tc>
          <w:tcPr>
            <w:tcW w:w="1701" w:type="dxa"/>
            <w:tcBorders>
              <w:top w:val="dotted" w:sz="4" w:space="0" w:color="auto"/>
              <w:left w:val="dotted" w:sz="4" w:space="0" w:color="auto"/>
              <w:bottom w:val="dotted" w:sz="4" w:space="0" w:color="auto"/>
              <w:right w:val="dotted" w:sz="4" w:space="0" w:color="auto"/>
            </w:tcBorders>
          </w:tcPr>
          <w:p w14:paraId="4A9D3875"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全体約10,000人月</w:t>
            </w:r>
          </w:p>
          <w:p w14:paraId="0C8BB840"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チームリーダ</w:t>
            </w:r>
          </w:p>
        </w:tc>
      </w:tr>
      <w:tr w:rsidR="004071FD" w:rsidRPr="004A1AFF" w14:paraId="18ABD9A5"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08113F08" w14:textId="77777777" w:rsidR="004071FD" w:rsidRPr="004A1AFF" w:rsidRDefault="004071FD" w:rsidP="004207FB">
            <w:pPr>
              <w:rPr>
                <w:rFonts w:ascii="ＭＳ 明朝" w:hAnsi="ＭＳ 明朝"/>
                <w:bCs/>
                <w:color w:val="000000"/>
                <w:sz w:val="20"/>
                <w:szCs w:val="18"/>
              </w:rPr>
            </w:pPr>
            <w:r w:rsidRPr="004A1AFF">
              <w:rPr>
                <w:rFonts w:ascii="ＭＳ 明朝" w:hAnsi="ＭＳ 明朝" w:cs="ＭＳ 明朝" w:hint="eastAsia"/>
                <w:bCs/>
                <w:sz w:val="20"/>
              </w:rPr>
              <w:t>20Y</w:t>
            </w:r>
            <w:r w:rsidRPr="004A1AFF">
              <w:rPr>
                <w:rFonts w:ascii="ＭＳ 明朝" w:hAnsi="ＭＳ 明朝" w:cs="ＭＳ 明朝"/>
                <w:bCs/>
                <w:sz w:val="20"/>
              </w:rPr>
              <w:t>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月～20Y</w:t>
            </w:r>
            <w:r w:rsidRPr="004A1AFF">
              <w:rPr>
                <w:rFonts w:ascii="ＭＳ 明朝" w:hAnsi="ＭＳ 明朝" w:cs="ＭＳ 明朝"/>
                <w:bCs/>
                <w:sz w:val="20"/>
              </w:rPr>
              <w:t>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 xml:space="preserve">月　／　</w:t>
            </w:r>
            <w:r>
              <w:rPr>
                <w:rFonts w:ascii="ＭＳ 明朝" w:hAnsi="ＭＳ 明朝" w:cs="ＭＳ 明朝" w:hint="eastAsia"/>
                <w:bCs/>
                <w:sz w:val="20"/>
              </w:rPr>
              <w:t>〇〇系</w:t>
            </w:r>
            <w:r w:rsidRPr="004A1AFF">
              <w:rPr>
                <w:rFonts w:ascii="ＭＳ 明朝" w:hAnsi="ＭＳ 明朝" w:cs="ＭＳ 明朝" w:hint="eastAsia"/>
                <w:bCs/>
                <w:sz w:val="20"/>
              </w:rPr>
              <w:t>専門商社</w:t>
            </w:r>
            <w:r w:rsidRPr="004A1AFF">
              <w:rPr>
                <w:rFonts w:ascii="ＭＳ 明朝" w:hAnsi="ＭＳ 明朝" w:hint="eastAsia"/>
                <w:color w:val="000000"/>
                <w:sz w:val="20"/>
              </w:rPr>
              <w:t xml:space="preserve">／　基幹システム構想・構築プロジェクト　</w:t>
            </w:r>
          </w:p>
        </w:tc>
      </w:tr>
      <w:tr w:rsidR="004071FD" w:rsidRPr="004A1AFF" w14:paraId="5117BDF5"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13C94A36" w14:textId="77777777" w:rsidR="004071FD" w:rsidRPr="004A1AFF" w:rsidRDefault="004071FD" w:rsidP="004207FB">
            <w:pPr>
              <w:pStyle w:val="ac"/>
              <w:jc w:val="both"/>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2C30C718" w14:textId="77777777" w:rsidR="004071FD" w:rsidRPr="004A1AFF" w:rsidRDefault="004071FD" w:rsidP="004207FB">
            <w:pPr>
              <w:ind w:leftChars="100" w:left="197"/>
              <w:rPr>
                <w:rFonts w:ascii="ＭＳ 明朝" w:hAnsi="ＭＳ 明朝"/>
                <w:color w:val="000000"/>
                <w:sz w:val="18"/>
                <w:szCs w:val="20"/>
              </w:rPr>
            </w:pPr>
            <w:r w:rsidRPr="004A1AFF">
              <w:rPr>
                <w:rFonts w:ascii="ＭＳ 明朝" w:hAnsi="ＭＳ 明朝" w:cs="Arial" w:hint="eastAsia"/>
                <w:color w:val="000000"/>
                <w:sz w:val="18"/>
                <w:szCs w:val="20"/>
              </w:rPr>
              <w:t>汎用機を利用しているクライアント企業の基幹システムの中長期でのシステム将来像を</w:t>
            </w:r>
            <w:r w:rsidRPr="004A1AFF">
              <w:rPr>
                <w:rFonts w:ascii="ＭＳ 明朝" w:hAnsi="ＭＳ 明朝" w:cs="Arial"/>
                <w:color w:val="000000"/>
                <w:sz w:val="18"/>
                <w:szCs w:val="20"/>
              </w:rPr>
              <w:br/>
            </w:r>
            <w:r w:rsidRPr="004A1AFF">
              <w:rPr>
                <w:rFonts w:ascii="ＭＳ 明朝" w:hAnsi="ＭＳ 明朝" w:cs="Arial" w:hint="eastAsia"/>
                <w:color w:val="000000"/>
                <w:sz w:val="18"/>
                <w:szCs w:val="20"/>
              </w:rPr>
              <w:t>構想し、それに見合うパッケージシステムの選定・導入プロジェクト</w:t>
            </w:r>
          </w:p>
          <w:p w14:paraId="6652B683" w14:textId="77777777" w:rsidR="004071FD" w:rsidRPr="004A1AFF" w:rsidRDefault="004071FD" w:rsidP="004207FB">
            <w:pPr>
              <w:rPr>
                <w:rFonts w:ascii="ＭＳ 明朝" w:hAnsi="ＭＳ 明朝"/>
                <w:color w:val="000000"/>
                <w:sz w:val="18"/>
                <w:szCs w:val="18"/>
              </w:rPr>
            </w:pPr>
          </w:p>
          <w:p w14:paraId="0E30B4C8" w14:textId="77777777" w:rsidR="004071FD" w:rsidRPr="004A1AFF" w:rsidRDefault="004071FD" w:rsidP="004207FB">
            <w:pPr>
              <w:rPr>
                <w:rFonts w:ascii="ＭＳ 明朝" w:hAnsi="ＭＳ 明朝" w:cs="ＭＳ 明朝"/>
                <w:bCs/>
                <w:sz w:val="18"/>
                <w:szCs w:val="18"/>
              </w:rPr>
            </w:pPr>
            <w:r>
              <w:rPr>
                <w:rFonts w:ascii="ＭＳ 明朝" w:hAnsi="ＭＳ 明朝" w:cs="ＭＳ 明朝" w:hint="eastAsia"/>
                <w:bCs/>
                <w:sz w:val="18"/>
                <w:szCs w:val="18"/>
              </w:rPr>
              <w:t>【担当業務】</w:t>
            </w:r>
            <w:r w:rsidRPr="004A1AFF">
              <w:rPr>
                <w:rFonts w:ascii="ＭＳ 明朝" w:hAnsi="ＭＳ 明朝" w:cs="ＭＳ 明朝" w:hint="eastAsia"/>
                <w:bCs/>
                <w:sz w:val="18"/>
                <w:szCs w:val="18"/>
              </w:rPr>
              <w:t>構想策定、発注者側PMO（要件定義～稼働前準備）</w:t>
            </w:r>
          </w:p>
          <w:p w14:paraId="7D94136D" w14:textId="77777777" w:rsidR="004071FD" w:rsidRPr="004A1AFF" w:rsidRDefault="004071FD" w:rsidP="004207FB">
            <w:pPr>
              <w:ind w:firstLineChars="100" w:firstLine="167"/>
              <w:rPr>
                <w:rFonts w:ascii="ＭＳ 明朝" w:hAnsi="ＭＳ 明朝" w:cs="ＭＳ 明朝"/>
                <w:bCs/>
                <w:sz w:val="18"/>
                <w:szCs w:val="18"/>
              </w:rPr>
            </w:pPr>
            <w:r w:rsidRPr="004A1AFF">
              <w:rPr>
                <w:rFonts w:ascii="ＭＳ 明朝" w:hAnsi="ＭＳ 明朝" w:cs="ＭＳ 明朝" w:hint="eastAsia"/>
                <w:bCs/>
                <w:sz w:val="18"/>
                <w:szCs w:val="18"/>
              </w:rPr>
              <w:t>＜構想策定フェーズ＞</w:t>
            </w:r>
          </w:p>
          <w:p w14:paraId="34BA3456" w14:textId="77777777" w:rsidR="004071FD" w:rsidRPr="004A1AFF" w:rsidRDefault="004071FD" w:rsidP="004207FB">
            <w:pPr>
              <w:ind w:left="335" w:hangingChars="200" w:hanging="335"/>
              <w:rPr>
                <w:rFonts w:ascii="ＭＳ 明朝" w:hAnsi="ＭＳ 明朝" w:cs="ＭＳ 明朝"/>
                <w:bCs/>
                <w:sz w:val="18"/>
                <w:szCs w:val="18"/>
              </w:rPr>
            </w:pPr>
            <w:r w:rsidRPr="004A1AFF">
              <w:rPr>
                <w:rFonts w:ascii="ＭＳ 明朝" w:hAnsi="ＭＳ 明朝" w:cs="ＭＳ 明朝" w:hint="eastAsia"/>
                <w:bCs/>
                <w:sz w:val="18"/>
                <w:szCs w:val="18"/>
              </w:rPr>
              <w:t xml:space="preserve">　　営業領域チームリーダとしてシステム化構想やRFP作成、パッケージ・ベンダー選定を担当</w:t>
            </w:r>
          </w:p>
          <w:p w14:paraId="667684C2"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 xml:space="preserve">　＜システム構築フェーズ＞</w:t>
            </w:r>
          </w:p>
          <w:p w14:paraId="6BCFE52F" w14:textId="77777777" w:rsidR="004071FD" w:rsidRPr="004A1AFF" w:rsidRDefault="004071FD" w:rsidP="004207FB">
            <w:pPr>
              <w:ind w:left="335" w:hangingChars="200" w:hanging="335"/>
              <w:rPr>
                <w:rFonts w:ascii="ＭＳ 明朝" w:hAnsi="ＭＳ 明朝" w:cs="ＭＳ 明朝"/>
                <w:bCs/>
                <w:sz w:val="18"/>
                <w:szCs w:val="18"/>
              </w:rPr>
            </w:pPr>
            <w:r w:rsidRPr="004A1AFF">
              <w:rPr>
                <w:rFonts w:ascii="ＭＳ 明朝" w:hAnsi="ＭＳ 明朝" w:cs="ＭＳ 明朝" w:hint="eastAsia"/>
                <w:bCs/>
                <w:sz w:val="18"/>
                <w:szCs w:val="18"/>
              </w:rPr>
              <w:t xml:space="preserve">　　プロジェクトマネージャとして、発注者側PMOを支援。プロジェクト全体管理（計画、進捗・課題等各種管理、ベンダー管理）およびユーザ側タスク（業務課題検討、トレーニング、業務リハーサル、移行関連など）を推進。</w:t>
            </w:r>
          </w:p>
          <w:p w14:paraId="21982CB2" w14:textId="77777777" w:rsidR="004071FD" w:rsidRPr="004A1AFF" w:rsidRDefault="004071FD" w:rsidP="004207FB">
            <w:pPr>
              <w:rPr>
                <w:rFonts w:ascii="ＭＳ 明朝" w:hAnsi="ＭＳ 明朝" w:cs="ＭＳ 明朝"/>
                <w:bCs/>
                <w:sz w:val="18"/>
                <w:szCs w:val="18"/>
              </w:rPr>
            </w:pPr>
          </w:p>
          <w:p w14:paraId="65F75C70"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5DA2223B" w14:textId="77777777" w:rsidR="004071FD" w:rsidRPr="004A1AFF" w:rsidRDefault="004071FD" w:rsidP="004207FB">
            <w:pPr>
              <w:pStyle w:val="ac"/>
              <w:ind w:left="167" w:hangingChars="100" w:hanging="167"/>
              <w:jc w:val="both"/>
              <w:rPr>
                <w:rFonts w:ascii="ＭＳ 明朝" w:hAnsi="ＭＳ 明朝"/>
                <w:color w:val="000000"/>
                <w:sz w:val="18"/>
                <w:szCs w:val="18"/>
              </w:rPr>
            </w:pPr>
            <w:r w:rsidRPr="004A1AFF">
              <w:rPr>
                <w:rFonts w:ascii="ＭＳ 明朝" w:hAnsi="ＭＳ 明朝" w:hint="eastAsia"/>
                <w:color w:val="000000"/>
                <w:sz w:val="18"/>
                <w:szCs w:val="18"/>
              </w:rPr>
              <w:t xml:space="preserve">　他社での取り組み知見や現職方法論等を最大限活用し、これまでコンサルティング会社を活用したことがないクライアント企業に対し、丁寧にプロジェクトを進めることで</w:t>
            </w:r>
            <w:r w:rsidRPr="004A1AFF">
              <w:rPr>
                <w:rFonts w:ascii="ＭＳ 明朝" w:hAnsi="ＭＳ 明朝" w:hint="eastAsia"/>
                <w:b/>
                <w:color w:val="000000"/>
                <w:sz w:val="18"/>
                <w:szCs w:val="18"/>
              </w:rPr>
              <w:t>システム化構想から導入における発注者側PMOクライアント満足度95点を獲得。</w:t>
            </w:r>
          </w:p>
          <w:p w14:paraId="300820B4" w14:textId="77777777" w:rsidR="004071FD" w:rsidRPr="004A1AFF" w:rsidRDefault="004071FD" w:rsidP="004207FB">
            <w:pPr>
              <w:jc w:val="left"/>
              <w:rPr>
                <w:rFonts w:ascii="ＭＳ 明朝" w:hAnsi="ＭＳ 明朝"/>
                <w:color w:val="000000"/>
                <w:sz w:val="18"/>
                <w:szCs w:val="18"/>
              </w:rPr>
            </w:pPr>
          </w:p>
        </w:tc>
        <w:tc>
          <w:tcPr>
            <w:tcW w:w="1701" w:type="dxa"/>
            <w:tcBorders>
              <w:top w:val="dotted" w:sz="4" w:space="0" w:color="auto"/>
              <w:left w:val="dotted" w:sz="4" w:space="0" w:color="auto"/>
              <w:bottom w:val="dotted" w:sz="4" w:space="0" w:color="auto"/>
              <w:right w:val="dotted" w:sz="4" w:space="0" w:color="auto"/>
            </w:tcBorders>
          </w:tcPr>
          <w:p w14:paraId="42DB691D"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全体約500人月</w:t>
            </w:r>
          </w:p>
          <w:p w14:paraId="765C6190"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チームリーダ/プロジェクトマネージャ</w:t>
            </w:r>
          </w:p>
        </w:tc>
      </w:tr>
      <w:tr w:rsidR="004071FD" w:rsidRPr="004A1AFF" w14:paraId="0EE88C0E"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16DF4862" w14:textId="77777777" w:rsidR="004071FD" w:rsidRPr="004A1AFF" w:rsidRDefault="004071FD" w:rsidP="004207FB">
            <w:pPr>
              <w:rPr>
                <w:rFonts w:ascii="ＭＳ 明朝" w:hAnsi="ＭＳ 明朝"/>
                <w:bCs/>
                <w:color w:val="000000"/>
                <w:sz w:val="20"/>
                <w:szCs w:val="18"/>
              </w:rPr>
            </w:pPr>
            <w:r w:rsidRPr="004A1AFF">
              <w:rPr>
                <w:rFonts w:ascii="ＭＳ 明朝" w:hAnsi="ＭＳ 明朝" w:cs="ＭＳ 明朝" w:hint="eastAsia"/>
                <w:bCs/>
                <w:sz w:val="20"/>
              </w:rPr>
              <w:t>20Y</w:t>
            </w:r>
            <w:r w:rsidRPr="004A1AFF">
              <w:rPr>
                <w:rFonts w:ascii="ＭＳ 明朝" w:hAnsi="ＭＳ 明朝" w:cs="ＭＳ 明朝"/>
                <w:bCs/>
                <w:sz w:val="20"/>
              </w:rPr>
              <w:t>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月～20Y</w:t>
            </w:r>
            <w:r w:rsidRPr="004A1AFF">
              <w:rPr>
                <w:rFonts w:ascii="ＭＳ 明朝" w:hAnsi="ＭＳ 明朝" w:cs="ＭＳ 明朝"/>
                <w:bCs/>
                <w:sz w:val="20"/>
              </w:rPr>
              <w:t>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 xml:space="preserve">月　／　</w:t>
            </w:r>
            <w:r>
              <w:rPr>
                <w:rFonts w:ascii="ＭＳ 明朝" w:hAnsi="ＭＳ 明朝" w:cs="ＭＳ 明朝" w:hint="eastAsia"/>
                <w:bCs/>
                <w:sz w:val="20"/>
              </w:rPr>
              <w:t>〇〇系</w:t>
            </w:r>
            <w:r w:rsidRPr="004A1AFF">
              <w:rPr>
                <w:rFonts w:ascii="ＭＳ 明朝" w:hAnsi="ＭＳ 明朝" w:cs="ＭＳ 明朝" w:hint="eastAsia"/>
                <w:bCs/>
                <w:sz w:val="20"/>
              </w:rPr>
              <w:t>専門商社</w:t>
            </w:r>
            <w:r w:rsidRPr="004A1AFF">
              <w:rPr>
                <w:rFonts w:ascii="ＭＳ 明朝" w:hAnsi="ＭＳ 明朝" w:hint="eastAsia"/>
                <w:color w:val="000000"/>
                <w:sz w:val="20"/>
              </w:rPr>
              <w:t xml:space="preserve">／　営業戦略策定・業務改革・システム構想/導入プロジェクト　</w:t>
            </w:r>
          </w:p>
        </w:tc>
      </w:tr>
      <w:tr w:rsidR="004071FD" w:rsidRPr="004A1AFF" w14:paraId="394EAD9E"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0A51AE43" w14:textId="77777777" w:rsidR="004071FD" w:rsidRPr="004A1AFF" w:rsidRDefault="004071FD" w:rsidP="004207FB">
            <w:pPr>
              <w:pStyle w:val="ac"/>
              <w:jc w:val="both"/>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7A96E427" w14:textId="77777777" w:rsidR="004071FD" w:rsidRPr="004A1AFF" w:rsidRDefault="004071FD" w:rsidP="004207FB">
            <w:pPr>
              <w:ind w:leftChars="100" w:left="364" w:hangingChars="100" w:hanging="167"/>
              <w:rPr>
                <w:rFonts w:ascii="ＭＳ 明朝" w:hAnsi="ＭＳ 明朝"/>
                <w:color w:val="000000"/>
                <w:sz w:val="18"/>
                <w:szCs w:val="18"/>
              </w:rPr>
            </w:pPr>
            <w:r w:rsidRPr="004A1AFF">
              <w:rPr>
                <w:rFonts w:ascii="ＭＳ 明朝" w:hAnsi="ＭＳ 明朝" w:hint="eastAsia"/>
                <w:color w:val="000000"/>
                <w:sz w:val="18"/>
                <w:szCs w:val="18"/>
              </w:rPr>
              <w:t>・</w:t>
            </w:r>
            <w:r>
              <w:rPr>
                <w:rFonts w:ascii="ＭＳ 明朝" w:hAnsi="ＭＳ 明朝" w:hint="eastAsia"/>
                <w:color w:val="000000"/>
                <w:sz w:val="18"/>
                <w:szCs w:val="18"/>
              </w:rPr>
              <w:t>〇〇系</w:t>
            </w:r>
            <w:r w:rsidRPr="004A1AFF">
              <w:rPr>
                <w:rFonts w:ascii="ＭＳ 明朝" w:hAnsi="ＭＳ 明朝" w:hint="eastAsia"/>
                <w:color w:val="000000"/>
                <w:sz w:val="18"/>
                <w:szCs w:val="18"/>
              </w:rPr>
              <w:t>専門商社のトップ売上部門における、営業戦略策定～業務プロセス改善～システム</w:t>
            </w:r>
            <w:r w:rsidRPr="004A1AFF">
              <w:rPr>
                <w:rFonts w:ascii="ＭＳ 明朝" w:hAnsi="ＭＳ 明朝"/>
                <w:color w:val="000000"/>
                <w:sz w:val="18"/>
                <w:szCs w:val="18"/>
              </w:rPr>
              <w:br/>
            </w:r>
            <w:r w:rsidRPr="004A1AFF">
              <w:rPr>
                <w:rFonts w:ascii="ＭＳ 明朝" w:hAnsi="ＭＳ 明朝" w:hint="eastAsia"/>
                <w:color w:val="000000"/>
                <w:sz w:val="18"/>
                <w:szCs w:val="18"/>
              </w:rPr>
              <w:t>構想・導入（受発注・デリバリの個別システム）までの業務改革プロジェクト</w:t>
            </w:r>
          </w:p>
          <w:p w14:paraId="09BBA5A1" w14:textId="77777777" w:rsidR="004071FD" w:rsidRPr="004A1AFF" w:rsidRDefault="004071FD" w:rsidP="004207FB">
            <w:pPr>
              <w:ind w:leftChars="100" w:left="364" w:hangingChars="100" w:hanging="167"/>
              <w:rPr>
                <w:rFonts w:ascii="ＭＳ 明朝" w:hAnsi="ＭＳ 明朝"/>
                <w:color w:val="000000"/>
                <w:sz w:val="18"/>
                <w:szCs w:val="18"/>
              </w:rPr>
            </w:pPr>
            <w:r w:rsidRPr="004A1AFF">
              <w:rPr>
                <w:rFonts w:ascii="ＭＳ 明朝" w:hAnsi="ＭＳ 明朝" w:hint="eastAsia"/>
                <w:color w:val="000000"/>
                <w:sz w:val="18"/>
                <w:szCs w:val="18"/>
              </w:rPr>
              <w:t>・受発注の効率化に向けたAI需給予測の実証実験や、現状業務効率化に向けたRPA導入も</w:t>
            </w:r>
            <w:r w:rsidRPr="004A1AFF">
              <w:rPr>
                <w:rFonts w:ascii="ＭＳ 明朝" w:hAnsi="ＭＳ 明朝"/>
                <w:color w:val="000000"/>
                <w:sz w:val="18"/>
                <w:szCs w:val="18"/>
              </w:rPr>
              <w:br/>
            </w:r>
            <w:r w:rsidRPr="004A1AFF">
              <w:rPr>
                <w:rFonts w:ascii="ＭＳ 明朝" w:hAnsi="ＭＳ 明朝" w:hint="eastAsia"/>
                <w:color w:val="000000"/>
                <w:sz w:val="18"/>
                <w:szCs w:val="18"/>
              </w:rPr>
              <w:t>実施</w:t>
            </w:r>
          </w:p>
          <w:p w14:paraId="7ECDD5E5" w14:textId="77777777" w:rsidR="004071FD" w:rsidRPr="004A1AFF" w:rsidRDefault="004071FD" w:rsidP="004207FB">
            <w:pPr>
              <w:rPr>
                <w:rFonts w:ascii="ＭＳ 明朝" w:hAnsi="ＭＳ 明朝" w:cs="ＭＳ 明朝"/>
                <w:bCs/>
                <w:sz w:val="18"/>
                <w:szCs w:val="18"/>
              </w:rPr>
            </w:pPr>
          </w:p>
          <w:p w14:paraId="3993AC2D" w14:textId="77777777" w:rsidR="004071FD" w:rsidRPr="004A1AFF" w:rsidRDefault="004071FD" w:rsidP="004207FB">
            <w:pPr>
              <w:rPr>
                <w:rFonts w:ascii="ＭＳ 明朝" w:hAnsi="ＭＳ 明朝" w:cs="ＭＳ 明朝"/>
                <w:bCs/>
                <w:sz w:val="18"/>
                <w:szCs w:val="18"/>
              </w:rPr>
            </w:pPr>
            <w:r>
              <w:rPr>
                <w:rFonts w:ascii="ＭＳ 明朝" w:hAnsi="ＭＳ 明朝" w:cs="ＭＳ 明朝" w:hint="eastAsia"/>
                <w:bCs/>
                <w:sz w:val="18"/>
                <w:szCs w:val="18"/>
              </w:rPr>
              <w:t>【担当業務】</w:t>
            </w:r>
          </w:p>
          <w:p w14:paraId="71410918" w14:textId="77777777" w:rsidR="004071FD" w:rsidRPr="004A1AFF" w:rsidRDefault="004071FD" w:rsidP="004207FB">
            <w:pPr>
              <w:ind w:left="335" w:hangingChars="200" w:hanging="335"/>
              <w:rPr>
                <w:rFonts w:ascii="ＭＳ 明朝" w:hAnsi="ＭＳ 明朝"/>
                <w:color w:val="000000"/>
                <w:sz w:val="18"/>
                <w:szCs w:val="18"/>
              </w:rPr>
            </w:pPr>
            <w:r w:rsidRPr="004A1AFF">
              <w:rPr>
                <w:rFonts w:ascii="ＭＳ 明朝" w:hAnsi="ＭＳ 明朝" w:cs="ＭＳ 明朝" w:hint="eastAsia"/>
                <w:bCs/>
                <w:sz w:val="18"/>
                <w:szCs w:val="18"/>
              </w:rPr>
              <w:t xml:space="preserve">　・営業戦略策定～</w:t>
            </w:r>
            <w:r w:rsidRPr="004A1AFF">
              <w:rPr>
                <w:rFonts w:ascii="ＭＳ 明朝" w:hAnsi="ＭＳ 明朝" w:hint="eastAsia"/>
                <w:color w:val="000000"/>
                <w:sz w:val="18"/>
                <w:szCs w:val="18"/>
              </w:rPr>
              <w:t>営業戦略策定～業務プロセス改善～システム構想およびシステム導入の</w:t>
            </w:r>
            <w:r w:rsidRPr="004A1AFF">
              <w:rPr>
                <w:rFonts w:ascii="ＭＳ 明朝" w:hAnsi="ＭＳ 明朝"/>
                <w:color w:val="000000"/>
                <w:sz w:val="18"/>
                <w:szCs w:val="18"/>
              </w:rPr>
              <w:br/>
            </w:r>
            <w:r w:rsidRPr="004A1AFF">
              <w:rPr>
                <w:rFonts w:ascii="ＭＳ 明朝" w:hAnsi="ＭＳ 明朝" w:hint="eastAsia"/>
                <w:color w:val="000000"/>
                <w:sz w:val="18"/>
                <w:szCs w:val="18"/>
              </w:rPr>
              <w:t>発注者PMO、チェンジマネジメントにおけるプロジェクトマネージャ。</w:t>
            </w:r>
          </w:p>
          <w:p w14:paraId="6706DA3F" w14:textId="77777777" w:rsidR="004071FD" w:rsidRPr="004A1AFF" w:rsidRDefault="004071FD" w:rsidP="004207FB">
            <w:pPr>
              <w:rPr>
                <w:rFonts w:ascii="ＭＳ 明朝" w:hAnsi="ＭＳ 明朝" w:cs="ＭＳ 明朝"/>
                <w:bCs/>
                <w:sz w:val="18"/>
                <w:szCs w:val="18"/>
              </w:rPr>
            </w:pPr>
            <w:r w:rsidRPr="004A1AFF">
              <w:rPr>
                <w:rFonts w:ascii="ＭＳ 明朝" w:hAnsi="ＭＳ 明朝" w:hint="eastAsia"/>
                <w:color w:val="000000"/>
                <w:sz w:val="18"/>
                <w:szCs w:val="18"/>
              </w:rPr>
              <w:t xml:space="preserve">　・AI需給予測やRPA導入においても、プロジェクト推進を支援。</w:t>
            </w:r>
          </w:p>
          <w:p w14:paraId="0CEF9EBF" w14:textId="77777777" w:rsidR="004071FD" w:rsidRPr="004A1AFF" w:rsidRDefault="004071FD" w:rsidP="004207FB">
            <w:pPr>
              <w:rPr>
                <w:rFonts w:ascii="ＭＳ 明朝" w:hAnsi="ＭＳ 明朝" w:cs="ＭＳ 明朝"/>
                <w:bCs/>
                <w:sz w:val="18"/>
                <w:szCs w:val="18"/>
              </w:rPr>
            </w:pPr>
          </w:p>
          <w:p w14:paraId="5FA9C287"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0E989747" w14:textId="77777777" w:rsidR="004071FD" w:rsidRPr="004A1AFF" w:rsidRDefault="004071FD" w:rsidP="004207FB">
            <w:pPr>
              <w:pStyle w:val="ac"/>
              <w:ind w:left="167" w:hangingChars="100" w:hanging="167"/>
              <w:jc w:val="both"/>
              <w:rPr>
                <w:rFonts w:ascii="ＭＳ 明朝" w:hAnsi="ＭＳ 明朝"/>
                <w:color w:val="000000"/>
                <w:sz w:val="18"/>
                <w:szCs w:val="18"/>
              </w:rPr>
            </w:pPr>
            <w:r w:rsidRPr="004A1AFF">
              <w:rPr>
                <w:rFonts w:ascii="ＭＳ 明朝" w:hAnsi="ＭＳ 明朝" w:hint="eastAsia"/>
                <w:color w:val="000000"/>
                <w:sz w:val="18"/>
                <w:szCs w:val="18"/>
              </w:rPr>
              <w:t xml:space="preserve">　当初、単なる個別システム刷新の支援依頼であったが、導入効果を最大化するために、</w:t>
            </w:r>
            <w:r w:rsidRPr="004A1AFF">
              <w:rPr>
                <w:rFonts w:ascii="ＭＳ 明朝" w:hAnsi="ＭＳ 明朝" w:hint="eastAsia"/>
                <w:b/>
                <w:color w:val="000000"/>
                <w:sz w:val="18"/>
                <w:szCs w:val="18"/>
              </w:rPr>
              <w:t>中長期での営業戦略策定やあるべき業務プロセス策定をすることで、戦略・業務を支えるあるべきプラットフォームとしてのシステムを構想。</w:t>
            </w:r>
          </w:p>
          <w:p w14:paraId="0EF0374B" w14:textId="77777777" w:rsidR="004071FD" w:rsidRPr="004A1AFF" w:rsidRDefault="004071FD" w:rsidP="004207FB">
            <w:pPr>
              <w:pStyle w:val="ac"/>
              <w:ind w:left="167" w:hangingChars="100" w:hanging="167"/>
              <w:jc w:val="both"/>
              <w:rPr>
                <w:rFonts w:ascii="ＭＳ 明朝" w:hAnsi="ＭＳ 明朝"/>
                <w:color w:val="000000"/>
                <w:sz w:val="18"/>
                <w:szCs w:val="18"/>
              </w:rPr>
            </w:pPr>
            <w:r w:rsidRPr="004A1AFF">
              <w:rPr>
                <w:rFonts w:ascii="ＭＳ 明朝" w:hAnsi="ＭＳ 明朝" w:hint="eastAsia"/>
                <w:color w:val="000000"/>
                <w:sz w:val="18"/>
                <w:szCs w:val="18"/>
              </w:rPr>
              <w:t xml:space="preserve">　抽象的なテーマを扱う中で、アドホックな依頼にもクイックに対応する中で、クライアントの期待値コントロールやタスク管理を徹底することで、高いプロジェクト採算を維持しながらもクライアント企業に「バリュアブル」との評価を受領。</w:t>
            </w:r>
          </w:p>
          <w:p w14:paraId="3085EA13" w14:textId="77777777" w:rsidR="004071FD" w:rsidRPr="004A1AFF" w:rsidRDefault="004071FD" w:rsidP="004207FB">
            <w:pPr>
              <w:pStyle w:val="ac"/>
              <w:ind w:left="167" w:hangingChars="100" w:hanging="167"/>
              <w:jc w:val="both"/>
              <w:rPr>
                <w:rFonts w:ascii="ＭＳ 明朝" w:hAnsi="ＭＳ 明朝"/>
                <w:color w:val="000000"/>
                <w:sz w:val="18"/>
                <w:szCs w:val="18"/>
              </w:rPr>
            </w:pPr>
            <w:r w:rsidRPr="004A1AFF">
              <w:rPr>
                <w:rFonts w:ascii="ＭＳ 明朝" w:hAnsi="ＭＳ 明朝" w:hint="eastAsia"/>
                <w:color w:val="000000"/>
                <w:sz w:val="18"/>
                <w:szCs w:val="18"/>
              </w:rPr>
              <w:t xml:space="preserve">　また、</w:t>
            </w:r>
            <w:r w:rsidRPr="004A1AFF">
              <w:rPr>
                <w:rFonts w:ascii="ＭＳ 明朝" w:hAnsi="ＭＳ 明朝" w:hint="eastAsia"/>
                <w:b/>
                <w:color w:val="000000"/>
                <w:sz w:val="18"/>
                <w:szCs w:val="18"/>
              </w:rPr>
              <w:t>AI需要予測の実証実験やRPAの積極導入により、先進的な取り組みも実施。</w:t>
            </w:r>
          </w:p>
          <w:p w14:paraId="1C71ACBA" w14:textId="77777777" w:rsidR="004071FD" w:rsidRPr="004A1AFF" w:rsidRDefault="004071FD" w:rsidP="004207FB">
            <w:pPr>
              <w:jc w:val="left"/>
              <w:rPr>
                <w:rFonts w:ascii="ＭＳ 明朝" w:hAnsi="ＭＳ 明朝"/>
                <w:color w:val="000000"/>
                <w:sz w:val="18"/>
                <w:szCs w:val="18"/>
              </w:rPr>
            </w:pPr>
          </w:p>
        </w:tc>
        <w:tc>
          <w:tcPr>
            <w:tcW w:w="1701" w:type="dxa"/>
            <w:tcBorders>
              <w:top w:val="dotted" w:sz="4" w:space="0" w:color="auto"/>
              <w:left w:val="dotted" w:sz="4" w:space="0" w:color="auto"/>
              <w:bottom w:val="dotted" w:sz="4" w:space="0" w:color="auto"/>
              <w:right w:val="dotted" w:sz="4" w:space="0" w:color="auto"/>
            </w:tcBorders>
          </w:tcPr>
          <w:p w14:paraId="4FFC1C88"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約160人月</w:t>
            </w:r>
          </w:p>
          <w:p w14:paraId="15DF79C1"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プロジェクトマネージャ</w:t>
            </w:r>
          </w:p>
        </w:tc>
      </w:tr>
      <w:tr w:rsidR="004071FD" w:rsidRPr="004A1AFF" w14:paraId="07C1D9EB" w14:textId="77777777" w:rsidTr="004207FB">
        <w:tc>
          <w:tcPr>
            <w:tcW w:w="9923"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1A674B56" w14:textId="77777777" w:rsidR="004071FD" w:rsidRPr="004A1AFF" w:rsidRDefault="004071FD" w:rsidP="004207FB">
            <w:pPr>
              <w:rPr>
                <w:rFonts w:ascii="ＭＳ 明朝" w:hAnsi="ＭＳ 明朝"/>
                <w:bCs/>
                <w:color w:val="000000"/>
                <w:sz w:val="20"/>
                <w:szCs w:val="18"/>
              </w:rPr>
            </w:pPr>
            <w:r w:rsidRPr="004A1AFF">
              <w:rPr>
                <w:rFonts w:ascii="ＭＳ 明朝" w:hAnsi="ＭＳ 明朝" w:cs="ＭＳ 明朝" w:hint="eastAsia"/>
                <w:bCs/>
                <w:sz w:val="20"/>
              </w:rPr>
              <w:t>20Y</w:t>
            </w:r>
            <w:r w:rsidRPr="004A1AFF">
              <w:rPr>
                <w:rFonts w:ascii="ＭＳ 明朝" w:hAnsi="ＭＳ 明朝" w:cs="ＭＳ 明朝"/>
                <w:bCs/>
                <w:sz w:val="20"/>
              </w:rPr>
              <w:t>Y</w:t>
            </w:r>
            <w:r w:rsidRPr="004A1AFF">
              <w:rPr>
                <w:rFonts w:ascii="ＭＳ 明朝" w:hAnsi="ＭＳ 明朝" w:cs="ＭＳ 明朝" w:hint="eastAsia"/>
                <w:bCs/>
                <w:sz w:val="20"/>
              </w:rPr>
              <w:t>年</w:t>
            </w:r>
            <w:r w:rsidRPr="004A1AFF">
              <w:rPr>
                <w:rFonts w:ascii="ＭＳ 明朝" w:hAnsi="ＭＳ 明朝" w:cs="ＭＳ 明朝"/>
                <w:bCs/>
                <w:sz w:val="20"/>
              </w:rPr>
              <w:t>MM</w:t>
            </w:r>
            <w:r w:rsidRPr="004A1AFF">
              <w:rPr>
                <w:rFonts w:ascii="ＭＳ 明朝" w:hAnsi="ＭＳ 明朝" w:cs="ＭＳ 明朝" w:hint="eastAsia"/>
                <w:bCs/>
                <w:sz w:val="20"/>
              </w:rPr>
              <w:t xml:space="preserve">月～現在　／　</w:t>
            </w:r>
            <w:r>
              <w:rPr>
                <w:rFonts w:ascii="ＭＳ 明朝" w:hAnsi="ＭＳ 明朝" w:cs="ＭＳ 明朝" w:hint="eastAsia"/>
                <w:bCs/>
                <w:sz w:val="20"/>
              </w:rPr>
              <w:t>〇〇系</w:t>
            </w:r>
            <w:r w:rsidRPr="004A1AFF">
              <w:rPr>
                <w:rFonts w:ascii="ＭＳ 明朝" w:hAnsi="ＭＳ 明朝" w:cs="ＭＳ 明朝" w:hint="eastAsia"/>
                <w:bCs/>
                <w:sz w:val="20"/>
              </w:rPr>
              <w:t>専門商社</w:t>
            </w:r>
            <w:r w:rsidRPr="004A1AFF">
              <w:rPr>
                <w:rFonts w:ascii="ＭＳ 明朝" w:hAnsi="ＭＳ 明朝" w:hint="eastAsia"/>
                <w:color w:val="000000"/>
                <w:sz w:val="20"/>
              </w:rPr>
              <w:t xml:space="preserve">／　ブロックチェーンを用いた新規ビジネスモデル構想プロジェクト　</w:t>
            </w:r>
          </w:p>
        </w:tc>
      </w:tr>
      <w:tr w:rsidR="004071FD" w:rsidRPr="004A1AFF" w14:paraId="41AB9F81" w14:textId="77777777" w:rsidTr="004207FB">
        <w:tc>
          <w:tcPr>
            <w:tcW w:w="8222" w:type="dxa"/>
            <w:tcBorders>
              <w:top w:val="dotted" w:sz="4" w:space="0" w:color="auto"/>
              <w:left w:val="dotted" w:sz="4" w:space="0" w:color="auto"/>
              <w:bottom w:val="dotted" w:sz="4" w:space="0" w:color="auto"/>
              <w:right w:val="dotted" w:sz="4" w:space="0" w:color="auto"/>
            </w:tcBorders>
            <w:vAlign w:val="center"/>
          </w:tcPr>
          <w:p w14:paraId="32D1BE46" w14:textId="77777777" w:rsidR="004071FD" w:rsidRPr="004A1AFF" w:rsidRDefault="004071FD" w:rsidP="004207FB">
            <w:pPr>
              <w:pStyle w:val="ac"/>
              <w:jc w:val="both"/>
              <w:rPr>
                <w:rFonts w:ascii="ＭＳ 明朝" w:hAnsi="ＭＳ 明朝"/>
                <w:color w:val="000000"/>
                <w:sz w:val="18"/>
                <w:szCs w:val="18"/>
              </w:rPr>
            </w:pPr>
            <w:r w:rsidRPr="004A1AFF">
              <w:rPr>
                <w:rFonts w:ascii="ＭＳ 明朝" w:hAnsi="ＭＳ 明朝" w:hint="eastAsia"/>
                <w:color w:val="000000"/>
                <w:sz w:val="18"/>
                <w:szCs w:val="18"/>
              </w:rPr>
              <w:t>【プロジェクト概要】</w:t>
            </w:r>
          </w:p>
          <w:p w14:paraId="337D5C39" w14:textId="77777777" w:rsidR="004071FD" w:rsidRPr="004A1AFF" w:rsidRDefault="004071FD" w:rsidP="004207FB">
            <w:pPr>
              <w:ind w:left="167" w:hangingChars="100" w:hanging="167"/>
              <w:rPr>
                <w:rFonts w:ascii="ＭＳ 明朝" w:hAnsi="ＭＳ 明朝"/>
                <w:color w:val="000000"/>
                <w:sz w:val="18"/>
                <w:szCs w:val="18"/>
              </w:rPr>
            </w:pPr>
            <w:r w:rsidRPr="004A1AFF">
              <w:rPr>
                <w:rFonts w:ascii="ＭＳ 明朝" w:hAnsi="ＭＳ 明朝" w:hint="eastAsia"/>
                <w:color w:val="000000"/>
                <w:sz w:val="18"/>
                <w:szCs w:val="18"/>
              </w:rPr>
              <w:t xml:space="preserve">　新たな収益モデルとしてブロックチェーンを用いたSCM全体のトレーディングプラットフォーム構築による新規ビジネスモデル構想プロジェクト</w:t>
            </w:r>
          </w:p>
          <w:p w14:paraId="6B47B38C" w14:textId="77777777" w:rsidR="004071FD" w:rsidRPr="004A1AFF" w:rsidRDefault="004071FD" w:rsidP="004207FB">
            <w:pPr>
              <w:rPr>
                <w:rFonts w:ascii="ＭＳ 明朝" w:hAnsi="ＭＳ 明朝"/>
                <w:color w:val="000000"/>
                <w:sz w:val="18"/>
                <w:szCs w:val="18"/>
              </w:rPr>
            </w:pPr>
          </w:p>
          <w:p w14:paraId="38BFEE95" w14:textId="77777777" w:rsidR="004071FD" w:rsidRPr="004A1AFF" w:rsidRDefault="004071FD" w:rsidP="004207FB">
            <w:pPr>
              <w:rPr>
                <w:rFonts w:ascii="ＭＳ 明朝" w:hAnsi="ＭＳ 明朝" w:cs="ＭＳ 明朝"/>
                <w:bCs/>
                <w:sz w:val="18"/>
                <w:szCs w:val="18"/>
              </w:rPr>
            </w:pPr>
            <w:r>
              <w:rPr>
                <w:rFonts w:ascii="ＭＳ 明朝" w:hAnsi="ＭＳ 明朝" w:cs="ＭＳ 明朝" w:hint="eastAsia"/>
                <w:bCs/>
                <w:sz w:val="18"/>
                <w:szCs w:val="18"/>
              </w:rPr>
              <w:t>【担当業務】</w:t>
            </w:r>
            <w:r w:rsidRPr="004A1AFF">
              <w:rPr>
                <w:rFonts w:ascii="ＭＳ 明朝" w:hAnsi="ＭＳ 明朝" w:cs="ＭＳ 明朝" w:hint="eastAsia"/>
                <w:bCs/>
                <w:sz w:val="18"/>
                <w:szCs w:val="18"/>
              </w:rPr>
              <w:t>構想策定フェーズ</w:t>
            </w:r>
          </w:p>
          <w:p w14:paraId="3630932F" w14:textId="77777777" w:rsidR="004071FD" w:rsidRPr="004A1AFF" w:rsidRDefault="004071FD" w:rsidP="004207FB">
            <w:pPr>
              <w:ind w:left="167" w:hangingChars="100" w:hanging="167"/>
              <w:rPr>
                <w:rFonts w:ascii="ＭＳ 明朝" w:hAnsi="ＭＳ 明朝" w:cs="ＭＳ 明朝"/>
                <w:bCs/>
                <w:sz w:val="18"/>
                <w:szCs w:val="18"/>
              </w:rPr>
            </w:pPr>
            <w:r w:rsidRPr="004A1AFF">
              <w:rPr>
                <w:rFonts w:ascii="ＭＳ 明朝" w:hAnsi="ＭＳ 明朝" w:cs="ＭＳ 明朝" w:hint="eastAsia"/>
                <w:bCs/>
                <w:sz w:val="18"/>
                <w:szCs w:val="18"/>
              </w:rPr>
              <w:t xml:space="preserve">　ビジネスモデル構想策定（目指す姿概要定義、現状分析と実現課題抽出、プラットフォーム</w:t>
            </w:r>
            <w:r w:rsidRPr="004A1AFF">
              <w:rPr>
                <w:rFonts w:ascii="ＭＳ 明朝" w:hAnsi="ＭＳ 明朝" w:cs="ＭＳ 明朝"/>
                <w:bCs/>
                <w:sz w:val="18"/>
                <w:szCs w:val="18"/>
              </w:rPr>
              <w:br/>
            </w:r>
            <w:r w:rsidRPr="004A1AFF">
              <w:rPr>
                <w:rFonts w:ascii="ＭＳ 明朝" w:hAnsi="ＭＳ 明朝" w:cs="ＭＳ 明朝" w:hint="eastAsia"/>
                <w:bCs/>
                <w:sz w:val="18"/>
                <w:szCs w:val="18"/>
              </w:rPr>
              <w:t>の技術的方向性整理、ロードマップ策定）におけるプロジェクトマネージャ</w:t>
            </w:r>
          </w:p>
          <w:p w14:paraId="008B4FBD" w14:textId="77777777" w:rsidR="004071FD" w:rsidRPr="004A1AFF" w:rsidRDefault="004071FD" w:rsidP="004207FB">
            <w:pPr>
              <w:rPr>
                <w:rFonts w:ascii="ＭＳ 明朝" w:hAnsi="ＭＳ 明朝" w:cs="ＭＳ 明朝"/>
                <w:bCs/>
                <w:sz w:val="18"/>
                <w:szCs w:val="18"/>
              </w:rPr>
            </w:pPr>
          </w:p>
          <w:p w14:paraId="7B7EBB15" w14:textId="77777777" w:rsidR="004071FD" w:rsidRPr="004A1AFF" w:rsidRDefault="004071FD" w:rsidP="004207FB">
            <w:pPr>
              <w:rPr>
                <w:rFonts w:ascii="ＭＳ 明朝" w:hAnsi="ＭＳ 明朝" w:cs="ＭＳ 明朝"/>
                <w:bCs/>
                <w:sz w:val="18"/>
                <w:szCs w:val="18"/>
              </w:rPr>
            </w:pPr>
            <w:r w:rsidRPr="004A1AFF">
              <w:rPr>
                <w:rFonts w:ascii="ＭＳ 明朝" w:hAnsi="ＭＳ 明朝" w:cs="ＭＳ 明朝" w:hint="eastAsia"/>
                <w:bCs/>
                <w:sz w:val="18"/>
                <w:szCs w:val="18"/>
              </w:rPr>
              <w:t>【</w:t>
            </w:r>
            <w:r w:rsidRPr="006D5A00">
              <w:rPr>
                <w:rFonts w:ascii="ＭＳ 明朝" w:hAnsi="ＭＳ 明朝" w:cs="ＭＳ 明朝" w:hint="eastAsia"/>
                <w:bCs/>
                <w:sz w:val="18"/>
                <w:szCs w:val="18"/>
              </w:rPr>
              <w:t>主な貢献・自身の創意工夫</w:t>
            </w:r>
            <w:r w:rsidRPr="004A1AFF">
              <w:rPr>
                <w:rFonts w:ascii="ＭＳ 明朝" w:hAnsi="ＭＳ 明朝" w:cs="ＭＳ 明朝" w:hint="eastAsia"/>
                <w:bCs/>
                <w:sz w:val="18"/>
                <w:szCs w:val="18"/>
              </w:rPr>
              <w:t>】</w:t>
            </w:r>
          </w:p>
          <w:p w14:paraId="47DC0206" w14:textId="77777777" w:rsidR="004071FD" w:rsidRPr="004A1AFF" w:rsidRDefault="004071FD" w:rsidP="004207FB">
            <w:pPr>
              <w:pStyle w:val="ac"/>
              <w:ind w:left="167" w:hangingChars="100" w:hanging="167"/>
              <w:jc w:val="both"/>
              <w:rPr>
                <w:rFonts w:ascii="ＭＳ 明朝" w:hAnsi="ＭＳ 明朝"/>
                <w:color w:val="000000"/>
                <w:sz w:val="18"/>
                <w:szCs w:val="18"/>
              </w:rPr>
            </w:pPr>
            <w:r w:rsidRPr="004A1AFF">
              <w:rPr>
                <w:rFonts w:ascii="ＭＳ 明朝" w:hAnsi="ＭＳ 明朝" w:hint="eastAsia"/>
                <w:color w:val="000000"/>
                <w:sz w:val="18"/>
                <w:szCs w:val="18"/>
              </w:rPr>
              <w:t xml:space="preserve">　他コンサルファームが当初提案していた案件に対して、他プロジェクトでの鉄鋼知見を</w:t>
            </w:r>
            <w:r w:rsidRPr="004A1AFF">
              <w:rPr>
                <w:rFonts w:ascii="ＭＳ 明朝" w:hAnsi="ＭＳ 明朝"/>
                <w:color w:val="000000"/>
                <w:sz w:val="18"/>
                <w:szCs w:val="18"/>
              </w:rPr>
              <w:br/>
            </w:r>
            <w:r w:rsidRPr="004A1AFF">
              <w:rPr>
                <w:rFonts w:ascii="ＭＳ 明朝" w:hAnsi="ＭＳ 明朝" w:hint="eastAsia"/>
                <w:color w:val="000000"/>
                <w:sz w:val="18"/>
                <w:szCs w:val="18"/>
              </w:rPr>
              <w:t>活かしてクライアント課題を捉えた提案によりプロジェクトを受注。</w:t>
            </w:r>
          </w:p>
          <w:p w14:paraId="5E468D0D" w14:textId="77777777" w:rsidR="004071FD" w:rsidRPr="004A1AFF" w:rsidRDefault="004071FD" w:rsidP="004207FB">
            <w:pPr>
              <w:pStyle w:val="ac"/>
              <w:ind w:leftChars="100" w:left="197"/>
              <w:jc w:val="both"/>
              <w:rPr>
                <w:rFonts w:ascii="ＭＳ 明朝" w:hAnsi="ＭＳ 明朝"/>
                <w:color w:val="000000"/>
                <w:sz w:val="18"/>
                <w:szCs w:val="18"/>
              </w:rPr>
            </w:pPr>
            <w:r w:rsidRPr="004A1AFF">
              <w:rPr>
                <w:rFonts w:ascii="ＭＳ 明朝" w:hAnsi="ＭＳ 明朝" w:hint="eastAsia"/>
                <w:color w:val="000000"/>
                <w:sz w:val="18"/>
                <w:szCs w:val="18"/>
              </w:rPr>
              <w:t>一般的にもブロックチェーンを用いたSCMソリューションは確立されておらず、クライアン</w:t>
            </w:r>
            <w:r w:rsidRPr="004A1AFF">
              <w:rPr>
                <w:rFonts w:ascii="ＭＳ 明朝" w:hAnsi="ＭＳ 明朝"/>
                <w:color w:val="000000"/>
                <w:sz w:val="18"/>
                <w:szCs w:val="18"/>
              </w:rPr>
              <w:br/>
            </w:r>
            <w:r w:rsidRPr="004A1AFF">
              <w:rPr>
                <w:rFonts w:ascii="ＭＳ 明朝" w:hAnsi="ＭＳ 明朝" w:hint="eastAsia"/>
                <w:color w:val="000000"/>
                <w:sz w:val="18"/>
                <w:szCs w:val="18"/>
              </w:rPr>
              <w:t>ト自身も目指す姿が明確化されていない中で、ゴール・論点を明確化した上で、マネジメントを実施。</w:t>
            </w:r>
          </w:p>
          <w:p w14:paraId="539E02A3" w14:textId="77777777" w:rsidR="004071FD" w:rsidRPr="004A1AFF" w:rsidRDefault="004071FD" w:rsidP="004207FB">
            <w:pPr>
              <w:jc w:val="left"/>
              <w:rPr>
                <w:rFonts w:ascii="ＭＳ 明朝" w:hAnsi="ＭＳ 明朝"/>
                <w:color w:val="000000"/>
                <w:sz w:val="18"/>
                <w:szCs w:val="18"/>
              </w:rPr>
            </w:pPr>
          </w:p>
        </w:tc>
        <w:tc>
          <w:tcPr>
            <w:tcW w:w="1701" w:type="dxa"/>
            <w:tcBorders>
              <w:top w:val="dotted" w:sz="4" w:space="0" w:color="auto"/>
              <w:left w:val="dotted" w:sz="4" w:space="0" w:color="auto"/>
              <w:bottom w:val="dotted" w:sz="4" w:space="0" w:color="auto"/>
              <w:right w:val="dotted" w:sz="4" w:space="0" w:color="auto"/>
            </w:tcBorders>
          </w:tcPr>
          <w:p w14:paraId="6FD81C07"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約12人月</w:t>
            </w:r>
          </w:p>
          <w:p w14:paraId="50B81933" w14:textId="77777777" w:rsidR="004071FD" w:rsidRPr="004A1AFF" w:rsidRDefault="004071FD" w:rsidP="004207FB">
            <w:pPr>
              <w:autoSpaceDE w:val="0"/>
              <w:autoSpaceDN w:val="0"/>
              <w:rPr>
                <w:rFonts w:ascii="ＭＳ 明朝" w:hAnsi="ＭＳ 明朝" w:cs="ＭＳ 明朝"/>
                <w:kern w:val="0"/>
                <w:sz w:val="18"/>
                <w:szCs w:val="18"/>
              </w:rPr>
            </w:pPr>
            <w:r w:rsidRPr="004A1AFF">
              <w:rPr>
                <w:rFonts w:ascii="ＭＳ 明朝" w:hAnsi="ＭＳ 明朝" w:cs="ＭＳ 明朝" w:hint="eastAsia"/>
                <w:kern w:val="0"/>
                <w:sz w:val="18"/>
                <w:szCs w:val="18"/>
              </w:rPr>
              <w:t>プロジェクトマネージャ</w:t>
            </w:r>
          </w:p>
        </w:tc>
      </w:tr>
    </w:tbl>
    <w:p w14:paraId="7012F9DE" w14:textId="77777777" w:rsidR="004071FD" w:rsidRPr="004A1AFF" w:rsidRDefault="004071FD" w:rsidP="004071FD">
      <w:pPr>
        <w:spacing w:line="360" w:lineRule="auto"/>
        <w:rPr>
          <w:rFonts w:ascii="ＭＳ 明朝" w:hAnsi="ＭＳ 明朝" w:cs="ＭＳ ゴシック"/>
          <w:bCs/>
          <w:sz w:val="20"/>
        </w:rPr>
      </w:pPr>
    </w:p>
    <w:p w14:paraId="2308A9F8" w14:textId="13CFF1CF" w:rsidR="004071FD" w:rsidRPr="004A1AFF" w:rsidRDefault="004071FD" w:rsidP="004071FD">
      <w:pPr>
        <w:spacing w:line="360" w:lineRule="auto"/>
        <w:rPr>
          <w:rFonts w:ascii="ＭＳ 明朝" w:hAnsi="ＭＳ 明朝" w:cs="ＭＳ ゴシック"/>
          <w:bCs/>
          <w:sz w:val="20"/>
        </w:rPr>
      </w:pPr>
      <w:r w:rsidRPr="004A1AFF">
        <w:rPr>
          <w:rFonts w:ascii="ＭＳ 明朝" w:hAnsi="ＭＳ 明朝" w:cs="ＭＳ ゴシック" w:hint="eastAsia"/>
          <w:bCs/>
          <w:sz w:val="20"/>
        </w:rPr>
        <w:t>■自己ＰＲ</w:t>
      </w:r>
    </w:p>
    <w:p w14:paraId="1E6D4D5D" w14:textId="77777777" w:rsidR="004071FD" w:rsidRPr="004A1AFF" w:rsidRDefault="004071FD" w:rsidP="004071FD">
      <w:pPr>
        <w:autoSpaceDE w:val="0"/>
        <w:autoSpaceDN w:val="0"/>
        <w:jc w:val="left"/>
        <w:rPr>
          <w:rFonts w:ascii="ＭＳ 明朝" w:hAnsi="ＭＳ 明朝"/>
          <w:color w:val="000000"/>
          <w:sz w:val="18"/>
        </w:rPr>
      </w:pPr>
      <w:r w:rsidRPr="004A1AFF">
        <w:rPr>
          <w:rFonts w:ascii="ＭＳ 明朝" w:hAnsi="ＭＳ 明朝" w:hint="eastAsia"/>
          <w:color w:val="000000"/>
          <w:sz w:val="18"/>
        </w:rPr>
        <w:t>以下３点の強みを貴社でのプロジェクト・業務に活かすことができると考えている。</w:t>
      </w:r>
    </w:p>
    <w:p w14:paraId="623D9A16" w14:textId="77777777" w:rsidR="004071FD" w:rsidRPr="004A1AFF" w:rsidRDefault="004071FD" w:rsidP="004071FD">
      <w:pPr>
        <w:autoSpaceDE w:val="0"/>
        <w:autoSpaceDN w:val="0"/>
        <w:jc w:val="left"/>
        <w:rPr>
          <w:rFonts w:ascii="ＭＳ 明朝" w:hAnsi="ＭＳ 明朝"/>
          <w:color w:val="000000"/>
          <w:sz w:val="18"/>
        </w:rPr>
      </w:pPr>
    </w:p>
    <w:p w14:paraId="704D2BC2" w14:textId="77777777" w:rsidR="004071FD" w:rsidRPr="004A1AFF" w:rsidRDefault="004071FD" w:rsidP="004071FD">
      <w:pPr>
        <w:autoSpaceDE w:val="0"/>
        <w:autoSpaceDN w:val="0"/>
        <w:jc w:val="left"/>
        <w:rPr>
          <w:rFonts w:ascii="ＭＳ 明朝" w:hAnsi="ＭＳ 明朝"/>
          <w:b/>
          <w:color w:val="000000"/>
          <w:sz w:val="18"/>
          <w:u w:val="single"/>
        </w:rPr>
      </w:pPr>
      <w:r w:rsidRPr="004A1AFF">
        <w:rPr>
          <w:rFonts w:ascii="ＭＳ 明朝" w:hAnsi="ＭＳ 明朝" w:hint="eastAsia"/>
          <w:b/>
          <w:color w:val="000000"/>
          <w:sz w:val="20"/>
          <w:u w:val="single"/>
        </w:rPr>
        <w:t>①幅広い領域の経験・知見・スキル</w:t>
      </w:r>
    </w:p>
    <w:p w14:paraId="5B94B5A6" w14:textId="77777777" w:rsidR="004071FD" w:rsidRPr="004A1AFF" w:rsidRDefault="004071FD" w:rsidP="004071FD">
      <w:pPr>
        <w:jc w:val="left"/>
        <w:rPr>
          <w:rFonts w:ascii="ＭＳ 明朝" w:hAnsi="ＭＳ 明朝"/>
          <w:sz w:val="18"/>
        </w:rPr>
      </w:pPr>
      <w:r w:rsidRPr="004A1AFF">
        <w:rPr>
          <w:rFonts w:ascii="ＭＳ 明朝" w:hAnsi="ＭＳ 明朝" w:hint="eastAsia"/>
          <w:color w:val="000000"/>
          <w:sz w:val="18"/>
        </w:rPr>
        <w:t>これまで、</w:t>
      </w:r>
      <w:r w:rsidRPr="004A1AFF">
        <w:rPr>
          <w:rFonts w:ascii="ＭＳ 明朝" w:hAnsi="ＭＳ 明朝" w:hint="eastAsia"/>
          <w:sz w:val="18"/>
        </w:rPr>
        <w:t>幅広い領域(※)を経験することで知識・スキルを習得しており、俯瞰的・体系的に物事を判断することができる点が自分自身の強みであると認識している。</w:t>
      </w:r>
    </w:p>
    <w:p w14:paraId="73098B07" w14:textId="77777777" w:rsidR="004071FD" w:rsidRPr="004A1AFF" w:rsidRDefault="004071FD" w:rsidP="004071FD">
      <w:pPr>
        <w:jc w:val="left"/>
        <w:rPr>
          <w:rFonts w:ascii="ＭＳ 明朝" w:hAnsi="ＭＳ 明朝"/>
          <w:sz w:val="18"/>
        </w:rPr>
      </w:pPr>
      <w:r w:rsidRPr="004A1AFF">
        <w:rPr>
          <w:rFonts w:ascii="ＭＳ 明朝" w:hAnsi="ＭＳ 明朝" w:hint="eastAsia"/>
          <w:sz w:val="18"/>
        </w:rPr>
        <w:t>事業会社においては、一人の担当者が幅広い領域のプロジェクト・業務を担当することも想定されるが、これまでの経験を活かし、プロジェクトの計画策定やリスク管理、タスク実行において効率的・効果的な推進が可能と考える。</w:t>
      </w:r>
    </w:p>
    <w:p w14:paraId="502770B2" w14:textId="77777777" w:rsidR="004071FD" w:rsidRPr="004A1AFF" w:rsidRDefault="004071FD" w:rsidP="004071FD">
      <w:pPr>
        <w:autoSpaceDE w:val="0"/>
        <w:autoSpaceDN w:val="0"/>
        <w:jc w:val="left"/>
        <w:rPr>
          <w:rFonts w:ascii="ＭＳ 明朝" w:hAnsi="ＭＳ 明朝"/>
          <w:noProof/>
          <w:sz w:val="18"/>
        </w:rPr>
      </w:pPr>
      <w:r w:rsidRPr="004A1AFF">
        <w:rPr>
          <w:rFonts w:ascii="ＭＳ 明朝" w:hAnsi="ＭＳ 明朝" w:hint="eastAsia"/>
          <w:noProof/>
          <w:sz w:val="18"/>
        </w:rPr>
        <w:t>現職でも、自身がプロジェクトマネージャを務めたシステム構想および</w:t>
      </w:r>
      <w:r w:rsidRPr="004A1AFF">
        <w:rPr>
          <w:rFonts w:ascii="ＭＳ 明朝" w:hAnsi="ＭＳ 明朝"/>
          <w:noProof/>
          <w:sz w:val="18"/>
        </w:rPr>
        <w:t>PMO/</w:t>
      </w:r>
      <w:r w:rsidRPr="004A1AFF">
        <w:rPr>
          <w:rFonts w:ascii="ＭＳ 明朝" w:hAnsi="ＭＳ 明朝" w:hint="eastAsia"/>
          <w:noProof/>
          <w:sz w:val="18"/>
        </w:rPr>
        <w:t>ユーザ支援のプロジェクトにおいて、ユーザ視点に立ったサービスを提供することで、顧客満足度</w:t>
      </w:r>
      <w:r w:rsidRPr="004A1AFF">
        <w:rPr>
          <w:rFonts w:ascii="ＭＳ 明朝" w:hAnsi="ＭＳ 明朝"/>
          <w:noProof/>
          <w:sz w:val="18"/>
        </w:rPr>
        <w:t>95</w:t>
      </w:r>
      <w:r w:rsidRPr="004A1AFF">
        <w:rPr>
          <w:rFonts w:ascii="ＭＳ 明朝" w:hAnsi="ＭＳ 明朝" w:hint="eastAsia"/>
          <w:noProof/>
          <w:sz w:val="18"/>
        </w:rPr>
        <w:t>点を獲得することができた。</w:t>
      </w:r>
    </w:p>
    <w:p w14:paraId="141B3EC0" w14:textId="77777777" w:rsidR="004071FD" w:rsidRPr="004A1AFF" w:rsidRDefault="004071FD" w:rsidP="004071FD">
      <w:pPr>
        <w:jc w:val="left"/>
        <w:rPr>
          <w:rFonts w:ascii="ＭＳ 明朝" w:hAnsi="ＭＳ 明朝"/>
          <w:sz w:val="18"/>
        </w:rPr>
      </w:pPr>
    </w:p>
    <w:p w14:paraId="7442F64E" w14:textId="77777777" w:rsidR="004071FD" w:rsidRPr="004A1AFF" w:rsidRDefault="004071FD" w:rsidP="004071FD">
      <w:pPr>
        <w:autoSpaceDE w:val="0"/>
        <w:autoSpaceDN w:val="0"/>
        <w:jc w:val="left"/>
        <w:rPr>
          <w:rFonts w:ascii="ＭＳ 明朝" w:hAnsi="ＭＳ 明朝"/>
          <w:color w:val="000000"/>
          <w:sz w:val="18"/>
        </w:rPr>
      </w:pPr>
      <w:r w:rsidRPr="004A1AFF">
        <w:rPr>
          <w:rFonts w:ascii="ＭＳ 明朝" w:hAnsi="ＭＳ 明朝" w:hint="eastAsia"/>
          <w:color w:val="000000"/>
          <w:sz w:val="18"/>
        </w:rPr>
        <w:t>(※)　営業戦略策定～業務改善～システム構想、新規ビジネスモデル検討支援、大規模システムの要件定義～維持・保守、ユーザ側PMO支援、営業領域全般と決済回りの営業会計領域経験、ユーザ企業情報システム部門での業務経験、コンサルティングスキルなど）</w:t>
      </w:r>
    </w:p>
    <w:p w14:paraId="47F01522" w14:textId="77777777" w:rsidR="004071FD" w:rsidRPr="004A1AFF" w:rsidRDefault="004071FD" w:rsidP="004071FD">
      <w:pPr>
        <w:autoSpaceDE w:val="0"/>
        <w:autoSpaceDN w:val="0"/>
        <w:jc w:val="left"/>
        <w:rPr>
          <w:rFonts w:ascii="ＭＳ 明朝" w:hAnsi="ＭＳ 明朝"/>
          <w:color w:val="000000"/>
          <w:sz w:val="18"/>
        </w:rPr>
      </w:pPr>
    </w:p>
    <w:p w14:paraId="60678A7F" w14:textId="77777777" w:rsidR="004071FD" w:rsidRPr="004A1AFF" w:rsidRDefault="004071FD" w:rsidP="004071FD">
      <w:pPr>
        <w:autoSpaceDE w:val="0"/>
        <w:autoSpaceDN w:val="0"/>
        <w:jc w:val="left"/>
        <w:rPr>
          <w:rFonts w:ascii="ＭＳ 明朝" w:hAnsi="ＭＳ 明朝"/>
          <w:b/>
          <w:color w:val="000000"/>
          <w:sz w:val="20"/>
          <w:u w:val="single"/>
        </w:rPr>
      </w:pPr>
      <w:r w:rsidRPr="004A1AFF">
        <w:rPr>
          <w:rFonts w:ascii="ＭＳ 明朝" w:hAnsi="ＭＳ 明朝" w:hint="eastAsia"/>
          <w:b/>
          <w:color w:val="000000"/>
          <w:sz w:val="20"/>
          <w:u w:val="single"/>
        </w:rPr>
        <w:t>②システム導入におけるプロジェクト管理、現場展開（チェンジマネジメント、ユーザ説明、教育、受入テスト、等）に強み</w:t>
      </w:r>
    </w:p>
    <w:p w14:paraId="7F391F79" w14:textId="77777777" w:rsidR="004071FD" w:rsidRPr="004A1AFF" w:rsidRDefault="004071FD" w:rsidP="004071FD">
      <w:pPr>
        <w:autoSpaceDE w:val="0"/>
        <w:autoSpaceDN w:val="0"/>
        <w:jc w:val="left"/>
        <w:rPr>
          <w:rFonts w:ascii="ＭＳ 明朝" w:hAnsi="ＭＳ 明朝"/>
          <w:color w:val="000000"/>
          <w:sz w:val="18"/>
        </w:rPr>
      </w:pPr>
      <w:r w:rsidRPr="004A1AFF">
        <w:rPr>
          <w:rFonts w:ascii="ＭＳ 明朝" w:hAnsi="ＭＳ 明朝" w:hint="eastAsia"/>
          <w:color w:val="000000"/>
          <w:sz w:val="18"/>
        </w:rPr>
        <w:t>システム導入におけるプロジェクト管理および現場展開をこれまで多数経験してきており、現職の方法論や一般の書籍等による理論とタスクの体系的な理解と、それに基づく実践経験を有している。</w:t>
      </w:r>
    </w:p>
    <w:p w14:paraId="4D795007" w14:textId="77777777" w:rsidR="004071FD" w:rsidRPr="004A1AFF" w:rsidRDefault="004071FD" w:rsidP="004071FD">
      <w:pPr>
        <w:autoSpaceDE w:val="0"/>
        <w:autoSpaceDN w:val="0"/>
        <w:jc w:val="left"/>
        <w:rPr>
          <w:rFonts w:ascii="ＭＳ 明朝" w:hAnsi="ＭＳ 明朝"/>
          <w:color w:val="000000"/>
          <w:sz w:val="18"/>
        </w:rPr>
      </w:pPr>
      <w:r w:rsidRPr="004A1AFF">
        <w:rPr>
          <w:rFonts w:ascii="ＭＳ 明朝" w:hAnsi="ＭＳ 明朝" w:hint="eastAsia"/>
          <w:color w:val="000000"/>
          <w:sz w:val="18"/>
        </w:rPr>
        <w:t>「プロジェクト管理」および「現場展開」は、事業会社のIT部門における極めて重要なタスクと認識しており、これまでの経験を最大限活用することができると考えている。</w:t>
      </w:r>
    </w:p>
    <w:p w14:paraId="42000C1D" w14:textId="77777777" w:rsidR="004071FD" w:rsidRPr="004A1AFF" w:rsidRDefault="004071FD" w:rsidP="004071FD">
      <w:pPr>
        <w:autoSpaceDE w:val="0"/>
        <w:autoSpaceDN w:val="0"/>
        <w:jc w:val="left"/>
        <w:rPr>
          <w:rFonts w:ascii="ＭＳ 明朝" w:hAnsi="ＭＳ 明朝"/>
          <w:color w:val="000000"/>
          <w:sz w:val="18"/>
        </w:rPr>
      </w:pPr>
    </w:p>
    <w:p w14:paraId="16DD79C6" w14:textId="77777777" w:rsidR="004071FD" w:rsidRPr="004A1AFF" w:rsidRDefault="004071FD" w:rsidP="004071FD">
      <w:pPr>
        <w:autoSpaceDE w:val="0"/>
        <w:autoSpaceDN w:val="0"/>
        <w:jc w:val="left"/>
        <w:rPr>
          <w:rFonts w:ascii="ＭＳ 明朝" w:hAnsi="ＭＳ 明朝"/>
          <w:b/>
          <w:color w:val="000000"/>
          <w:sz w:val="20"/>
          <w:u w:val="single"/>
        </w:rPr>
      </w:pPr>
      <w:r w:rsidRPr="004A1AFF">
        <w:rPr>
          <w:rFonts w:ascii="ＭＳ 明朝" w:hAnsi="ＭＳ 明朝" w:hint="eastAsia"/>
          <w:b/>
          <w:color w:val="000000"/>
          <w:sz w:val="20"/>
          <w:u w:val="single"/>
        </w:rPr>
        <w:t>③ユーザ思考でのプロジェクト推進</w:t>
      </w:r>
    </w:p>
    <w:p w14:paraId="49954E1C" w14:textId="77777777" w:rsidR="004071FD" w:rsidRPr="004A1AFF" w:rsidRDefault="004071FD" w:rsidP="004071FD">
      <w:pPr>
        <w:autoSpaceDE w:val="0"/>
        <w:autoSpaceDN w:val="0"/>
        <w:jc w:val="left"/>
        <w:rPr>
          <w:rFonts w:ascii="ＭＳ 明朝" w:hAnsi="ＭＳ 明朝"/>
          <w:color w:val="000000"/>
          <w:sz w:val="18"/>
        </w:rPr>
      </w:pPr>
      <w:r w:rsidRPr="004A1AFF">
        <w:rPr>
          <w:rFonts w:ascii="ＭＳ 明朝" w:hAnsi="ＭＳ 明朝" w:hint="eastAsia"/>
          <w:color w:val="000000"/>
          <w:sz w:val="18"/>
        </w:rPr>
        <w:t>現場部門と密にコミュニケーションをとりながら、自分自身の考えたソリューションが実行・具現化され、効果がユーザに感謝されるときに非常にやりがいを感じており、常に社内の利用部門と密にコミュニケーションをとり、プロジェクト・業務を遂行することで、より効果が高く活用しやすいソリューションの提案・実現ができると考えている。</w:t>
      </w:r>
    </w:p>
    <w:p w14:paraId="7FE27650" w14:textId="77777777" w:rsidR="004071FD" w:rsidRPr="004A1AFF" w:rsidRDefault="004071FD" w:rsidP="004071FD">
      <w:pPr>
        <w:autoSpaceDE w:val="0"/>
        <w:autoSpaceDN w:val="0"/>
        <w:jc w:val="left"/>
        <w:rPr>
          <w:rFonts w:ascii="ＭＳ 明朝" w:hAnsi="ＭＳ 明朝"/>
          <w:color w:val="000000"/>
          <w:sz w:val="18"/>
        </w:rPr>
      </w:pPr>
    </w:p>
    <w:p w14:paraId="2DE1DBB7" w14:textId="77777777" w:rsidR="004071FD" w:rsidRPr="004A1AFF" w:rsidRDefault="004071FD" w:rsidP="004071FD">
      <w:pPr>
        <w:autoSpaceDE w:val="0"/>
        <w:autoSpaceDN w:val="0"/>
        <w:jc w:val="left"/>
        <w:rPr>
          <w:rFonts w:ascii="ＭＳ 明朝" w:hAnsi="ＭＳ 明朝"/>
          <w:color w:val="000000"/>
          <w:sz w:val="18"/>
        </w:rPr>
      </w:pPr>
    </w:p>
    <w:p w14:paraId="4CB6D0AC" w14:textId="77777777" w:rsidR="004071FD" w:rsidRPr="004A1AFF" w:rsidRDefault="004071FD" w:rsidP="004071FD">
      <w:pPr>
        <w:pStyle w:val="ae"/>
        <w:rPr>
          <w:rFonts w:ascii="ＭＳ 明朝" w:eastAsia="ＭＳ 明朝" w:hAnsi="ＭＳ 明朝"/>
          <w:sz w:val="24"/>
        </w:rPr>
      </w:pPr>
      <w:r w:rsidRPr="004A1AFF">
        <w:rPr>
          <w:rFonts w:ascii="ＭＳ 明朝" w:eastAsia="ＭＳ 明朝" w:hAnsi="ＭＳ 明朝" w:hint="eastAsia"/>
        </w:rPr>
        <w:t>以上</w:t>
      </w:r>
    </w:p>
    <w:p w14:paraId="09F3C03D" w14:textId="77777777" w:rsidR="008870C3" w:rsidRDefault="008870C3"/>
    <w:sectPr w:rsidR="008870C3" w:rsidSect="004071FD">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D2A4" w14:textId="77777777" w:rsidR="00DF698A" w:rsidRDefault="00DF698A">
      <w:r>
        <w:separator/>
      </w:r>
    </w:p>
  </w:endnote>
  <w:endnote w:type="continuationSeparator" w:id="0">
    <w:p w14:paraId="54D01211" w14:textId="77777777" w:rsidR="00DF698A" w:rsidRDefault="00DF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09A2" w14:textId="77777777" w:rsidR="004071FD" w:rsidRDefault="004071FD">
    <w:pPr>
      <w:pStyle w:val="ab"/>
      <w:framePr w:h="0" w:wrap="around" w:vAnchor="text" w:hAnchor="margin" w:xAlign="center" w:y="1"/>
    </w:pPr>
    <w:r>
      <w:fldChar w:fldCharType="begin"/>
    </w:r>
    <w:r>
      <w:instrText xml:space="preserve">PAGE  </w:instrText>
    </w:r>
    <w:r>
      <w:fldChar w:fldCharType="separate"/>
    </w:r>
    <w:r>
      <w:t>2</w:t>
    </w:r>
    <w:r>
      <w:fldChar w:fldCharType="end"/>
    </w:r>
  </w:p>
  <w:p w14:paraId="39B84BC4" w14:textId="77777777" w:rsidR="004071FD" w:rsidRDefault="004071F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F3AE" w14:textId="77777777" w:rsidR="004071FD" w:rsidRPr="00520277" w:rsidRDefault="004071FD">
    <w:pPr>
      <w:pStyle w:val="ab"/>
      <w:jc w:val="right"/>
      <w:rPr>
        <w:rFonts w:ascii="ＭＳ 明朝" w:hAnsi="ＭＳ 明朝" w:cs="ＭＳ 明朝"/>
        <w:sz w:val="18"/>
        <w:szCs w:val="18"/>
      </w:rPr>
    </w:pPr>
    <w:r w:rsidRPr="00520277">
      <w:fldChar w:fldCharType="begin"/>
    </w:r>
    <w:r>
      <w:instrText xml:space="preserve"> PAGE  \* MERGEFORMAT </w:instrText>
    </w:r>
    <w:r w:rsidRPr="00520277">
      <w:fldChar w:fldCharType="separate"/>
    </w:r>
    <w:r w:rsidRPr="00C20E89">
      <w:rPr>
        <w:rFonts w:ascii="ＭＳ 明朝" w:hAnsi="ＭＳ 明朝"/>
        <w:noProof/>
        <w:sz w:val="18"/>
        <w:szCs w:val="20"/>
      </w:rPr>
      <w:t>1</w:t>
    </w:r>
    <w:r w:rsidRPr="00520277">
      <w:rPr>
        <w:rFonts w:ascii="ＭＳ 明朝" w:hAnsi="ＭＳ 明朝"/>
        <w:noProof/>
        <w:sz w:val="18"/>
        <w:szCs w:val="20"/>
      </w:rPr>
      <w:fldChar w:fldCharType="end"/>
    </w:r>
    <w:r w:rsidRPr="00520277">
      <w:rPr>
        <w:rFonts w:ascii="ＭＳ 明朝" w:hAnsi="ＭＳ 明朝" w:cs="ＭＳ 明朝" w:hint="eastAsia"/>
        <w:sz w:val="18"/>
        <w:szCs w:val="18"/>
      </w:rPr>
      <w:t>／</w:t>
    </w:r>
    <w:r w:rsidRPr="00520277">
      <w:fldChar w:fldCharType="begin"/>
    </w:r>
    <w:r>
      <w:instrText xml:space="preserve"> NUMPAGES  \* MERGEFORMAT </w:instrText>
    </w:r>
    <w:r w:rsidRPr="00520277">
      <w:fldChar w:fldCharType="separate"/>
    </w:r>
    <w:r w:rsidRPr="00C20E89">
      <w:rPr>
        <w:rFonts w:ascii="ＭＳ 明朝" w:hAnsi="ＭＳ 明朝" w:cs="ＭＳ 明朝"/>
        <w:noProof/>
        <w:sz w:val="18"/>
        <w:szCs w:val="18"/>
      </w:rPr>
      <w:t>4</w:t>
    </w:r>
    <w:r w:rsidRPr="00520277">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2CC1" w14:textId="77777777" w:rsidR="00DF698A" w:rsidRDefault="00DF698A">
      <w:r>
        <w:separator/>
      </w:r>
    </w:p>
  </w:footnote>
  <w:footnote w:type="continuationSeparator" w:id="0">
    <w:p w14:paraId="10BCB415" w14:textId="77777777" w:rsidR="00DF698A" w:rsidRDefault="00DF6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FD"/>
    <w:rsid w:val="0038155A"/>
    <w:rsid w:val="004071FD"/>
    <w:rsid w:val="00422C54"/>
    <w:rsid w:val="00702EA6"/>
    <w:rsid w:val="008870C3"/>
    <w:rsid w:val="00D6624A"/>
    <w:rsid w:val="00D8705F"/>
    <w:rsid w:val="00DF698A"/>
    <w:rsid w:val="00EE1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58C685"/>
  <w15:chartTrackingRefBased/>
  <w15:docId w15:val="{6CCF9B74-521D-A649-B2F4-C22A48D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1FD"/>
    <w:pPr>
      <w:widowControl w:val="0"/>
      <w:adjustRightInd w:val="0"/>
      <w:jc w:val="both"/>
      <w:textAlignment w:val="baseline"/>
    </w:pPr>
    <w:rPr>
      <w:rFonts w:ascii="Century" w:eastAsia="ＭＳ 明朝" w:hAnsi="Century" w:cs="Times New Roman"/>
      <w14:ligatures w14:val="none"/>
    </w:rPr>
  </w:style>
  <w:style w:type="paragraph" w:styleId="1">
    <w:name w:val="heading 1"/>
    <w:basedOn w:val="a"/>
    <w:next w:val="a"/>
    <w:link w:val="10"/>
    <w:uiPriority w:val="9"/>
    <w:qFormat/>
    <w:rsid w:val="004071FD"/>
    <w:pPr>
      <w:keepNext/>
      <w:keepLines/>
      <w:adjustRightInd/>
      <w:spacing w:before="280" w:after="80"/>
      <w:textAlignment w:val="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071FD"/>
    <w:pPr>
      <w:keepNext/>
      <w:keepLines/>
      <w:adjustRightInd/>
      <w:spacing w:before="160" w:after="80"/>
      <w:textAlignment w:val="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071FD"/>
    <w:pPr>
      <w:keepNext/>
      <w:keepLines/>
      <w:adjustRightInd/>
      <w:spacing w:before="160" w:after="80"/>
      <w:textAlignment w:val="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071FD"/>
    <w:pPr>
      <w:keepNext/>
      <w:keepLines/>
      <w:adjustRightInd/>
      <w:spacing w:before="80" w:after="40"/>
      <w:textAlignment w:val="auto"/>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4071FD"/>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4071FD"/>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4071FD"/>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4071FD"/>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4071FD"/>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71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71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71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71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71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71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71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71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71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71FD"/>
    <w:pPr>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07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1FD"/>
    <w:pPr>
      <w:numPr>
        <w:ilvl w:val="1"/>
      </w:numPr>
      <w:adjustRightInd/>
      <w:spacing w:after="160"/>
      <w:jc w:val="center"/>
      <w:textAlignment w:val="auto"/>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07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1FD"/>
    <w:pPr>
      <w:adjustRightInd/>
      <w:spacing w:before="160" w:after="160"/>
      <w:jc w:val="center"/>
      <w:textAlignment w:val="auto"/>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4071FD"/>
    <w:rPr>
      <w:i/>
      <w:iCs/>
      <w:color w:val="404040" w:themeColor="text1" w:themeTint="BF"/>
    </w:rPr>
  </w:style>
  <w:style w:type="paragraph" w:styleId="a9">
    <w:name w:val="List Paragraph"/>
    <w:basedOn w:val="a"/>
    <w:uiPriority w:val="34"/>
    <w:qFormat/>
    <w:rsid w:val="004071FD"/>
    <w:pPr>
      <w:adjustRightInd/>
      <w:ind w:left="720"/>
      <w:contextualSpacing/>
      <w:textAlignment w:val="auto"/>
    </w:pPr>
    <w:rPr>
      <w:rFonts w:asciiTheme="minorHAnsi" w:eastAsiaTheme="minorEastAsia" w:hAnsiTheme="minorHAnsi" w:cstheme="minorBidi"/>
      <w14:ligatures w14:val="standardContextual"/>
    </w:rPr>
  </w:style>
  <w:style w:type="character" w:styleId="21">
    <w:name w:val="Intense Emphasis"/>
    <w:basedOn w:val="a0"/>
    <w:uiPriority w:val="21"/>
    <w:qFormat/>
    <w:rsid w:val="004071FD"/>
    <w:rPr>
      <w:i/>
      <w:iCs/>
      <w:color w:val="2F5496" w:themeColor="accent1" w:themeShade="BF"/>
    </w:rPr>
  </w:style>
  <w:style w:type="paragraph" w:styleId="22">
    <w:name w:val="Intense Quote"/>
    <w:basedOn w:val="a"/>
    <w:next w:val="a"/>
    <w:link w:val="23"/>
    <w:uiPriority w:val="30"/>
    <w:qFormat/>
    <w:rsid w:val="004071FD"/>
    <w:pPr>
      <w:pBdr>
        <w:top w:val="single" w:sz="4" w:space="10" w:color="2F5496" w:themeColor="accent1" w:themeShade="BF"/>
        <w:bottom w:val="single" w:sz="4" w:space="10" w:color="2F5496" w:themeColor="accent1" w:themeShade="BF"/>
      </w:pBdr>
      <w:adjustRightInd/>
      <w:spacing w:before="360" w:after="360"/>
      <w:ind w:left="864" w:right="864"/>
      <w:jc w:val="center"/>
      <w:textAlignment w:val="auto"/>
    </w:pPr>
    <w:rPr>
      <w:rFonts w:asciiTheme="minorHAnsi" w:eastAsiaTheme="minorEastAsia" w:hAnsiTheme="minorHAnsi" w:cstheme="minorBidi"/>
      <w:i/>
      <w:iCs/>
      <w:color w:val="2F5496" w:themeColor="accent1" w:themeShade="BF"/>
      <w14:ligatures w14:val="standardContextual"/>
    </w:rPr>
  </w:style>
  <w:style w:type="character" w:customStyle="1" w:styleId="23">
    <w:name w:val="引用文 2 (文字)"/>
    <w:basedOn w:val="a0"/>
    <w:link w:val="22"/>
    <w:uiPriority w:val="30"/>
    <w:rsid w:val="004071FD"/>
    <w:rPr>
      <w:i/>
      <w:iCs/>
      <w:color w:val="2F5496" w:themeColor="accent1" w:themeShade="BF"/>
    </w:rPr>
  </w:style>
  <w:style w:type="character" w:styleId="24">
    <w:name w:val="Intense Reference"/>
    <w:basedOn w:val="a0"/>
    <w:uiPriority w:val="32"/>
    <w:qFormat/>
    <w:rsid w:val="004071FD"/>
    <w:rPr>
      <w:b/>
      <w:bCs/>
      <w:smallCaps/>
      <w:color w:val="2F5496" w:themeColor="accent1" w:themeShade="BF"/>
      <w:spacing w:val="5"/>
    </w:rPr>
  </w:style>
  <w:style w:type="character" w:customStyle="1" w:styleId="aa">
    <w:name w:val="フッター (文字)"/>
    <w:link w:val="ab"/>
    <w:rsid w:val="004071FD"/>
  </w:style>
  <w:style w:type="paragraph" w:styleId="ac">
    <w:name w:val="Body Text"/>
    <w:basedOn w:val="a"/>
    <w:link w:val="ad"/>
    <w:rsid w:val="004071FD"/>
    <w:pPr>
      <w:jc w:val="center"/>
    </w:pPr>
    <w:rPr>
      <w:sz w:val="16"/>
    </w:rPr>
  </w:style>
  <w:style w:type="character" w:customStyle="1" w:styleId="ad">
    <w:name w:val="本文 (文字)"/>
    <w:basedOn w:val="a0"/>
    <w:link w:val="ac"/>
    <w:rsid w:val="004071FD"/>
    <w:rPr>
      <w:rFonts w:ascii="Century" w:eastAsia="ＭＳ 明朝" w:hAnsi="Century" w:cs="Times New Roman"/>
      <w:sz w:val="16"/>
      <w14:ligatures w14:val="none"/>
    </w:rPr>
  </w:style>
  <w:style w:type="paragraph" w:styleId="ae">
    <w:name w:val="Closing"/>
    <w:basedOn w:val="a"/>
    <w:link w:val="af"/>
    <w:rsid w:val="004071FD"/>
    <w:pPr>
      <w:jc w:val="right"/>
    </w:pPr>
    <w:rPr>
      <w:rFonts w:ascii="ＭＳ ゴシック" w:eastAsia="ＭＳ ゴシック" w:hAnsi="ＭＳ ゴシック"/>
      <w:sz w:val="18"/>
      <w:szCs w:val="18"/>
    </w:rPr>
  </w:style>
  <w:style w:type="character" w:customStyle="1" w:styleId="af">
    <w:name w:val="結語 (文字)"/>
    <w:basedOn w:val="a0"/>
    <w:link w:val="ae"/>
    <w:rsid w:val="004071FD"/>
    <w:rPr>
      <w:rFonts w:ascii="ＭＳ ゴシック" w:eastAsia="ＭＳ ゴシック" w:hAnsi="ＭＳ ゴシック" w:cs="Times New Roman"/>
      <w:sz w:val="18"/>
      <w:szCs w:val="18"/>
      <w14:ligatures w14:val="none"/>
    </w:rPr>
  </w:style>
  <w:style w:type="paragraph" w:styleId="ab">
    <w:name w:val="footer"/>
    <w:basedOn w:val="a"/>
    <w:link w:val="aa"/>
    <w:rsid w:val="004071FD"/>
    <w:pPr>
      <w:tabs>
        <w:tab w:val="center" w:pos="4252"/>
        <w:tab w:val="right" w:pos="8504"/>
      </w:tabs>
    </w:pPr>
    <w:rPr>
      <w:rFonts w:asciiTheme="minorHAnsi" w:eastAsiaTheme="minorEastAsia" w:hAnsiTheme="minorHAnsi" w:cstheme="minorBidi"/>
      <w14:ligatures w14:val="standardContextual"/>
    </w:rPr>
  </w:style>
  <w:style w:type="character" w:customStyle="1" w:styleId="11">
    <w:name w:val="フッター (文字)1"/>
    <w:basedOn w:val="a0"/>
    <w:uiPriority w:val="99"/>
    <w:semiHidden/>
    <w:rsid w:val="004071FD"/>
    <w:rPr>
      <w:rFonts w:ascii="Century" w:eastAsia="ＭＳ 明朝" w:hAnsi="Century" w:cs="Times New Roman"/>
      <w14:ligatures w14:val="none"/>
    </w:rPr>
  </w:style>
  <w:style w:type="paragraph" w:customStyle="1" w:styleId="12">
    <w:name w:val="書式なし1"/>
    <w:basedOn w:val="a"/>
    <w:rsid w:val="004071FD"/>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Ryosuke Arai</dc:creator>
  <cp:keywords/>
  <dc:description/>
  <cp:lastModifiedBy>Ryosuke Arai</cp:lastModifiedBy>
  <cp:revision>2</cp:revision>
  <dcterms:created xsi:type="dcterms:W3CDTF">2026-04-09T05:48:00Z</dcterms:created>
  <dcterms:modified xsi:type="dcterms:W3CDTF">2026-04-09T07:13:00Z</dcterms:modified>
</cp:coreProperties>
</file>